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3D" w:rsidRPr="00AB37DD" w:rsidRDefault="0021433D" w:rsidP="00571EA4">
      <w:pPr>
        <w:pStyle w:val="Ttulo"/>
        <w:jc w:val="center"/>
        <w:rPr>
          <w:rFonts w:ascii="Arial" w:hAnsi="Arial"/>
          <w:sz w:val="32"/>
        </w:rPr>
      </w:pPr>
      <w:r w:rsidRPr="00AB37DD">
        <w:rPr>
          <w:rFonts w:ascii="Arial" w:hAnsi="Arial"/>
          <w:sz w:val="32"/>
        </w:rPr>
        <w:t>El título del trabajo debe ir aquí</w:t>
      </w:r>
      <w:r w:rsidR="00AB37DD">
        <w:rPr>
          <w:rFonts w:ascii="Arial" w:hAnsi="Arial"/>
          <w:sz w:val="32"/>
        </w:rPr>
        <w:t xml:space="preserve"> respetando tipo de letra, tamaño y márgenes.</w:t>
      </w:r>
    </w:p>
    <w:p w:rsidR="0021433D" w:rsidRPr="00AB37DD" w:rsidRDefault="0021433D" w:rsidP="00CE6FEB">
      <w:pPr>
        <w:rPr>
          <w:rFonts w:ascii="Arial" w:hAnsi="Arial"/>
        </w:rPr>
      </w:pPr>
    </w:p>
    <w:p w:rsidR="00AB37DD" w:rsidRDefault="0021433D" w:rsidP="003E3539">
      <w:pPr>
        <w:pStyle w:val="autora"/>
        <w:jc w:val="center"/>
        <w:rPr>
          <w:rFonts w:ascii="Arial" w:hAnsi="Arial"/>
        </w:rPr>
      </w:pPr>
      <w:r w:rsidRPr="00AB37DD">
        <w:rPr>
          <w:rFonts w:ascii="Arial" w:hAnsi="Arial"/>
        </w:rPr>
        <w:t xml:space="preserve">Nombre Autor Apellido </w:t>
      </w:r>
      <w:proofErr w:type="spellStart"/>
      <w:r w:rsidRPr="00AB37DD">
        <w:rPr>
          <w:rFonts w:ascii="Arial" w:hAnsi="Arial"/>
        </w:rPr>
        <w:t>Apellido</w:t>
      </w:r>
      <w:proofErr w:type="spellEnd"/>
      <w:r w:rsidR="003E3539">
        <w:rPr>
          <w:rFonts w:ascii="Arial" w:hAnsi="Arial"/>
        </w:rPr>
        <w:t xml:space="preserve">, </w:t>
      </w:r>
      <w:r w:rsidRPr="00AB37DD">
        <w:rPr>
          <w:rFonts w:ascii="Arial" w:hAnsi="Arial"/>
        </w:rPr>
        <w:t xml:space="preserve">Nombre Autor Apellido </w:t>
      </w:r>
      <w:proofErr w:type="spellStart"/>
      <w:r w:rsidRPr="00AB37DD">
        <w:rPr>
          <w:rFonts w:ascii="Arial" w:hAnsi="Arial"/>
        </w:rPr>
        <w:t>Apellido</w:t>
      </w:r>
      <w:proofErr w:type="spellEnd"/>
      <w:r w:rsidR="003E3539">
        <w:rPr>
          <w:rFonts w:ascii="Arial" w:hAnsi="Arial"/>
        </w:rPr>
        <w:t>, Nombre Autor A</w:t>
      </w:r>
      <w:r w:rsidRPr="00AB37DD">
        <w:rPr>
          <w:rFonts w:ascii="Arial" w:hAnsi="Arial"/>
        </w:rPr>
        <w:t xml:space="preserve">pellido </w:t>
      </w:r>
      <w:proofErr w:type="spellStart"/>
      <w:r w:rsidRPr="00AB37DD">
        <w:rPr>
          <w:rFonts w:ascii="Arial" w:hAnsi="Arial"/>
        </w:rPr>
        <w:t>Apellido</w:t>
      </w:r>
      <w:proofErr w:type="spellEnd"/>
      <w:r w:rsidR="003E3539">
        <w:rPr>
          <w:rFonts w:ascii="Arial" w:hAnsi="Arial"/>
        </w:rPr>
        <w:t xml:space="preserve">, </w:t>
      </w:r>
      <w:r w:rsidRPr="00AB37DD">
        <w:rPr>
          <w:rFonts w:ascii="Arial" w:hAnsi="Arial"/>
        </w:rPr>
        <w:t xml:space="preserve">Nombre Autor Apellido </w:t>
      </w:r>
      <w:proofErr w:type="spellStart"/>
      <w:r w:rsidRPr="00AB37DD">
        <w:rPr>
          <w:rFonts w:ascii="Arial" w:hAnsi="Arial"/>
        </w:rPr>
        <w:t>Apellido</w:t>
      </w:r>
      <w:proofErr w:type="spellEnd"/>
    </w:p>
    <w:p w:rsidR="00AB37DD" w:rsidRPr="00AB37DD" w:rsidRDefault="00AB37DD" w:rsidP="00AB37DD">
      <w:pPr>
        <w:pStyle w:val="autora"/>
        <w:jc w:val="center"/>
        <w:rPr>
          <w:rFonts w:ascii="Arial" w:hAnsi="Arial"/>
          <w:color w:val="FF0000"/>
        </w:rPr>
      </w:pPr>
      <w:r w:rsidRPr="00AB37DD">
        <w:rPr>
          <w:rFonts w:ascii="Arial" w:hAnsi="Arial"/>
          <w:color w:val="FF0000"/>
        </w:rPr>
        <w:t>NOTA: Deben ser los mismos autores y estar en el mismo orden en que se registraron</w:t>
      </w:r>
      <w:r>
        <w:rPr>
          <w:rFonts w:ascii="Arial" w:hAnsi="Arial"/>
          <w:color w:val="FF0000"/>
        </w:rPr>
        <w:t xml:space="preserve"> (quitar esta nota al editar).</w:t>
      </w:r>
    </w:p>
    <w:p w:rsidR="0021433D" w:rsidRPr="00AB37DD" w:rsidRDefault="0021433D" w:rsidP="00CE6FEB">
      <w:pPr>
        <w:rPr>
          <w:rFonts w:ascii="Arial" w:hAnsi="Arial"/>
          <w:lang w:val="es-419"/>
        </w:rPr>
      </w:pPr>
    </w:p>
    <w:p w:rsidR="0021433D" w:rsidRPr="00AB37DD" w:rsidRDefault="0021433D" w:rsidP="00CE6FEB">
      <w:pPr>
        <w:pStyle w:val="Subttulo"/>
        <w:rPr>
          <w:rFonts w:ascii="Arial" w:hAnsi="Arial"/>
        </w:rPr>
      </w:pPr>
      <w:r w:rsidRPr="00AB37DD">
        <w:rPr>
          <w:rFonts w:ascii="Arial" w:hAnsi="Arial"/>
        </w:rPr>
        <w:t>Resumen</w:t>
      </w:r>
    </w:p>
    <w:p w:rsidR="0021433D" w:rsidRPr="00AB37DD" w:rsidRDefault="00AB37DD" w:rsidP="00FC5CAB">
      <w:pPr>
        <w:spacing w:line="276" w:lineRule="auto"/>
        <w:rPr>
          <w:rFonts w:ascii="Arial" w:hAnsi="Arial"/>
        </w:rPr>
      </w:pPr>
      <w:r>
        <w:rPr>
          <w:rFonts w:ascii="Arial" w:hAnsi="Arial"/>
        </w:rPr>
        <w:t>El resumen debe ser menor de 250</w:t>
      </w:r>
      <w:r w:rsidR="0021433D" w:rsidRPr="00AB37DD">
        <w:rPr>
          <w:rFonts w:ascii="Arial" w:hAnsi="Arial"/>
        </w:rPr>
        <w:t xml:space="preserve"> palabras y estar escrito en un solo párrafo. Resuma sus hallazgos y su importancia - los lectores potenciales utilizarán esto para decidir si el resto de tu artículo es de interés.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w:t>
      </w:r>
      <w:r w:rsidR="006A66E7">
        <w:rPr>
          <w:rFonts w:ascii="Arial" w:hAnsi="Arial"/>
        </w:rPr>
        <w:t>esumen.</w:t>
      </w:r>
    </w:p>
    <w:p w:rsidR="0021433D" w:rsidRPr="00AB37DD" w:rsidRDefault="0021433D" w:rsidP="00CE6FEB">
      <w:pPr>
        <w:rPr>
          <w:rFonts w:ascii="Arial" w:hAnsi="Arial"/>
        </w:rPr>
      </w:pPr>
    </w:p>
    <w:p w:rsidR="0021433D" w:rsidRPr="00AB37DD" w:rsidRDefault="0021433D" w:rsidP="00CE6FEB">
      <w:pPr>
        <w:rPr>
          <w:rFonts w:ascii="Arial" w:hAnsi="Arial"/>
        </w:rPr>
      </w:pPr>
      <w:r w:rsidRPr="00AB37DD">
        <w:rPr>
          <w:rFonts w:ascii="Arial" w:hAnsi="Arial"/>
          <w:b/>
        </w:rPr>
        <w:t>Palabras clave:</w:t>
      </w:r>
      <w:r w:rsidRPr="00AB37DD">
        <w:rPr>
          <w:rFonts w:ascii="Arial" w:hAnsi="Arial"/>
        </w:rPr>
        <w:t xml:space="preserve"> palabra 1, palabra 2, palabra 3, palabra 4. </w:t>
      </w:r>
      <w:bookmarkStart w:id="0" w:name="_GoBack"/>
      <w:bookmarkEnd w:id="0"/>
    </w:p>
    <w:p w:rsidR="0021433D" w:rsidRPr="00AB37DD" w:rsidRDefault="0021433D" w:rsidP="00CE6FEB">
      <w:pPr>
        <w:rPr>
          <w:rFonts w:ascii="Arial" w:hAnsi="Arial"/>
        </w:rPr>
      </w:pPr>
      <w:r w:rsidRPr="00AB37DD">
        <w:rPr>
          <w:rFonts w:ascii="Arial" w:hAnsi="Arial"/>
        </w:rPr>
        <w:br w:type="page"/>
      </w:r>
    </w:p>
    <w:p w:rsidR="0021433D" w:rsidRPr="00AB37DD" w:rsidRDefault="0021433D" w:rsidP="00571EA4">
      <w:pPr>
        <w:pStyle w:val="Ttulo1"/>
        <w:numPr>
          <w:ilvl w:val="0"/>
          <w:numId w:val="21"/>
        </w:numPr>
        <w:rPr>
          <w:rFonts w:ascii="Arial" w:hAnsi="Arial"/>
        </w:rPr>
      </w:pPr>
      <w:r w:rsidRPr="00AB37DD">
        <w:rPr>
          <w:rFonts w:ascii="Arial" w:hAnsi="Arial"/>
        </w:rPr>
        <w:lastRenderedPageBreak/>
        <w:t>Introducción</w:t>
      </w:r>
    </w:p>
    <w:p w:rsidR="0021433D" w:rsidRPr="00AB37DD" w:rsidRDefault="0021433D" w:rsidP="00833079">
      <w:pPr>
        <w:rPr>
          <w:rFonts w:ascii="Arial" w:hAnsi="Arial"/>
        </w:rPr>
      </w:pPr>
      <w:r w:rsidRPr="00AB37DD">
        <w:rPr>
          <w:rFonts w:ascii="Arial" w:hAnsi="Arial"/>
        </w:rPr>
        <w:t>Establece la escena. ¿Por qué es importante su trabajo? ¿Qué se ha hecho antes en esta área? Qué mostrará en este artículo</w:t>
      </w:r>
      <w:proofErr w:type="gramStart"/>
      <w:r w:rsidRPr="00AB37DD">
        <w:rPr>
          <w:rFonts w:ascii="Arial" w:hAnsi="Arial"/>
        </w:rPr>
        <w:t>?.</w:t>
      </w:r>
      <w:proofErr w:type="gramEnd"/>
      <w:r w:rsidRPr="00AB37DD">
        <w:rPr>
          <w:rFonts w:ascii="Arial" w:hAnsi="Arial"/>
        </w:rPr>
        <w:t xml:space="preserve"> Las citas deben respetar el formato APA 7</w:t>
      </w:r>
      <w:r w:rsidRPr="00AB37DD">
        <w:rPr>
          <w:rFonts w:ascii="Arial" w:hAnsi="Arial"/>
          <w:vertAlign w:val="superscript"/>
        </w:rPr>
        <w:t>ma</w:t>
      </w:r>
      <w:r w:rsidRPr="00AB37DD">
        <w:rPr>
          <w:rFonts w:ascii="Arial" w:hAnsi="Arial"/>
        </w:rPr>
        <w:t xml:space="preserve"> edición evitando el plagio. La extensión de esta sección depende de las necesidades del autor para el desarrollo del tema. Sin embargo, el documento debe respetar una extensión de 10 a 15 cuartillas incluyendo la sección de referencias. </w:t>
      </w:r>
    </w:p>
    <w:p w:rsidR="0021433D" w:rsidRPr="00AB37DD" w:rsidRDefault="0021433D" w:rsidP="00C6036F">
      <w:pPr>
        <w:rPr>
          <w:rFonts w:ascii="Arial" w:hAnsi="Arial"/>
        </w:rPr>
      </w:pPr>
      <w:r w:rsidRPr="00AB37DD">
        <w:rPr>
          <w:rFonts w:ascii="Arial" w:hAnsi="Arial"/>
        </w:rPr>
        <w:t>Este es un ejemplo de citación: Algunos autores que hablan sobre semántica (</w:t>
      </w:r>
      <w:proofErr w:type="spellStart"/>
      <w:r w:rsidRPr="00AB37DD">
        <w:rPr>
          <w:rFonts w:ascii="Arial" w:hAnsi="Arial"/>
        </w:rPr>
        <w:t>Ullmann</w:t>
      </w:r>
      <w:proofErr w:type="spellEnd"/>
      <w:r w:rsidRPr="00AB37DD">
        <w:rPr>
          <w:rFonts w:ascii="Arial" w:hAnsi="Arial"/>
        </w:rPr>
        <w:t xml:space="preserve">, 1967; </w:t>
      </w:r>
      <w:proofErr w:type="spellStart"/>
      <w:r w:rsidRPr="00AB37DD">
        <w:rPr>
          <w:rFonts w:ascii="Arial" w:hAnsi="Arial"/>
        </w:rPr>
        <w:t>Heger</w:t>
      </w:r>
      <w:proofErr w:type="spellEnd"/>
      <w:r w:rsidRPr="00AB37DD">
        <w:rPr>
          <w:rFonts w:ascii="Arial" w:hAnsi="Arial"/>
        </w:rPr>
        <w:t xml:space="preserve">, 1974; </w:t>
      </w:r>
      <w:proofErr w:type="spellStart"/>
      <w:r w:rsidRPr="00AB37DD">
        <w:rPr>
          <w:rFonts w:ascii="Arial" w:hAnsi="Arial"/>
        </w:rPr>
        <w:t>Baldinger</w:t>
      </w:r>
      <w:proofErr w:type="spellEnd"/>
      <w:r w:rsidRPr="00AB37DD">
        <w:rPr>
          <w:rFonts w:ascii="Arial" w:hAnsi="Arial"/>
        </w:rPr>
        <w:t xml:space="preserve">, 1977; </w:t>
      </w:r>
      <w:proofErr w:type="spellStart"/>
      <w:r w:rsidRPr="00AB37DD">
        <w:rPr>
          <w:rFonts w:ascii="Arial" w:hAnsi="Arial"/>
        </w:rPr>
        <w:t>Lyons</w:t>
      </w:r>
      <w:proofErr w:type="spellEnd"/>
      <w:r w:rsidRPr="00AB37DD">
        <w:rPr>
          <w:rFonts w:ascii="Arial" w:hAnsi="Arial"/>
        </w:rPr>
        <w:t>, 1997) identifican el fenómeno de la ambigüedad con la homonimia o la polisemia léxica. Otros, como Trujillo (1976) y Gutiérrez Ordóñez (2015), han indicado que hay una diferencia entre la ambigüedad y la homonimia y la polisemia léxica que radica en que estas últimas son un fenómeno formal que consiste en la coincidencia de dos o más acepciones variantes o invariantes en la expresión material, mientras que la ambigüedad es más una consecuencia inmediata de la homonimia o la polisemia debido a un problema de interpretación por parte del oyente.</w:t>
      </w:r>
    </w:p>
    <w:p w:rsidR="0021433D" w:rsidRPr="00AB37DD" w:rsidRDefault="0021433D" w:rsidP="00C6036F">
      <w:pPr>
        <w:rPr>
          <w:rFonts w:ascii="Arial" w:hAnsi="Arial"/>
        </w:rPr>
      </w:pPr>
      <w:r w:rsidRPr="00AB37DD">
        <w:rPr>
          <w:rFonts w:ascii="Arial" w:hAnsi="Arial"/>
        </w:rPr>
        <w:t xml:space="preserve">Esta es la introducción. Esta es la introducción. Esta es la introducción. Esta es la introducción. Esta es la introducción. Esta es la introducción. Esta es la introducción. Esta es la introducción. Esta es la introducción. Esta es la introducción. Esta es la introducción. Esta es la introducción. Esta es la introducción. Esta es la introducción. </w:t>
      </w:r>
    </w:p>
    <w:p w:rsidR="0021433D" w:rsidRDefault="0021433D" w:rsidP="00A400E9">
      <w:pPr>
        <w:pStyle w:val="Ttulo1"/>
        <w:rPr>
          <w:rFonts w:ascii="Arial" w:hAnsi="Arial"/>
          <w:lang w:eastAsia="es-MX"/>
        </w:rPr>
      </w:pPr>
      <w:r w:rsidRPr="00AB37DD">
        <w:rPr>
          <w:rFonts w:ascii="Arial" w:hAnsi="Arial"/>
          <w:lang w:eastAsia="es-MX"/>
        </w:rPr>
        <w:t>Metodología</w:t>
      </w:r>
    </w:p>
    <w:p w:rsidR="006A66E7" w:rsidRDefault="006A66E7" w:rsidP="006A66E7">
      <w:pPr>
        <w:pStyle w:val="Ttulo2"/>
        <w:rPr>
          <w:lang w:eastAsia="es-MX"/>
        </w:rPr>
      </w:pPr>
      <w:r>
        <w:rPr>
          <w:lang w:eastAsia="es-MX"/>
        </w:rPr>
        <w:t>Subtitulo de metodología</w:t>
      </w:r>
    </w:p>
    <w:p w:rsidR="006A66E7" w:rsidRPr="006A66E7" w:rsidRDefault="006A66E7" w:rsidP="006A66E7">
      <w:pPr>
        <w:pStyle w:val="Ttulo3"/>
        <w:rPr>
          <w:lang w:eastAsia="es-MX"/>
        </w:rPr>
      </w:pPr>
      <w:r>
        <w:rPr>
          <w:lang w:eastAsia="es-MX"/>
        </w:rPr>
        <w:t>Sub-subtítulo de metodología</w:t>
      </w:r>
    </w:p>
    <w:p w:rsidR="0021433D" w:rsidRPr="00AB37DD" w:rsidRDefault="0021433D" w:rsidP="00CE6FEB">
      <w:pPr>
        <w:rPr>
          <w:rFonts w:ascii="Arial" w:hAnsi="Arial"/>
        </w:rPr>
      </w:pPr>
      <w:r w:rsidRPr="00AB37DD">
        <w:rPr>
          <w:rFonts w:ascii="Arial" w:hAnsi="Arial"/>
        </w:rPr>
        <w:t xml:space="preserve">Debe explicar los procedimientos que se aplicaron para alcanzar los objetivos. En este acápite, se debe describir con detalle la definición operacional de las variables, el tipo y las formas de medirlas. Asimismo, debe contemplar el diseño del estudio, las técnicas y procedimientos que se utilizaron para alcanzar los objetivos propuestos. </w:t>
      </w:r>
    </w:p>
    <w:p w:rsidR="0021433D" w:rsidRPr="00AB37DD" w:rsidRDefault="0021433D" w:rsidP="00F50460">
      <w:pPr>
        <w:rPr>
          <w:rFonts w:ascii="Arial" w:hAnsi="Arial"/>
          <w:lang w:eastAsia="es-MX"/>
        </w:rPr>
      </w:pPr>
      <w:r w:rsidRPr="00AB37DD">
        <w:rPr>
          <w:rFonts w:ascii="Arial" w:hAnsi="Arial"/>
          <w:lang w:eastAsia="es-MX"/>
        </w:rPr>
        <w:lastRenderedPageBreak/>
        <w:t>Aquí va la metodología. Aquí va la metodología. Aquí va la metodología. Aquí va la metodología. Aquí va la metodología. Aquí va la metodología. Aquí va la metodología. Aquí va la metodología. Aquí va la metodología. Aquí va la metodología. Aquí va la metodología. Aquí va la metodología. Aquí va la metodología. Aquí va la metodología. Aquí va la metodología.</w:t>
      </w:r>
    </w:p>
    <w:p w:rsidR="0021433D" w:rsidRDefault="0021433D" w:rsidP="00F516C8">
      <w:pPr>
        <w:pStyle w:val="Ttulo1"/>
        <w:rPr>
          <w:rFonts w:ascii="Arial" w:hAnsi="Arial"/>
          <w:lang w:eastAsia="es-MX"/>
        </w:rPr>
      </w:pPr>
      <w:r w:rsidRPr="00AB37DD">
        <w:rPr>
          <w:rFonts w:ascii="Arial" w:hAnsi="Arial"/>
          <w:lang w:eastAsia="es-MX"/>
        </w:rPr>
        <w:t>Resultados y discusión</w:t>
      </w:r>
    </w:p>
    <w:p w:rsidR="006A66E7" w:rsidRDefault="006A66E7" w:rsidP="006A66E7">
      <w:pPr>
        <w:pStyle w:val="Ttulo2"/>
        <w:rPr>
          <w:lang w:eastAsia="es-MX"/>
        </w:rPr>
      </w:pPr>
      <w:r>
        <w:rPr>
          <w:lang w:eastAsia="es-MX"/>
        </w:rPr>
        <w:t>Subtítulo de resultados y discusión</w:t>
      </w:r>
    </w:p>
    <w:p w:rsidR="006A66E7" w:rsidRPr="006A66E7" w:rsidRDefault="006A66E7" w:rsidP="006A66E7">
      <w:pPr>
        <w:pStyle w:val="Ttulo3"/>
        <w:rPr>
          <w:lang w:eastAsia="es-MX"/>
        </w:rPr>
      </w:pPr>
      <w:r>
        <w:rPr>
          <w:lang w:eastAsia="es-MX"/>
        </w:rPr>
        <w:t>Sub-subtítulo de resultados y discusión</w:t>
      </w:r>
    </w:p>
    <w:p w:rsidR="0021433D" w:rsidRPr="00AB37DD" w:rsidRDefault="0021433D" w:rsidP="00833079">
      <w:pPr>
        <w:rPr>
          <w:rFonts w:ascii="Arial" w:hAnsi="Arial"/>
          <w:lang w:eastAsia="es-MX"/>
        </w:rPr>
      </w:pPr>
      <w:r w:rsidRPr="00AB37DD">
        <w:rPr>
          <w:rFonts w:ascii="Arial" w:hAnsi="Arial"/>
          <w:lang w:eastAsia="es-MX"/>
        </w:rPr>
        <w:t>Respalde sus afirmaciones con pruebas, explique argumentos complejos, y demuestre el impacto de su trabajo. Utilice subtítulos si es necesario. Las figuras (gráficos, fotografías, esquemas, etc.) deberán contener estar referenciadas en el cuerpo del texto como Figura 1 (evite poner fig. Fig., figura, esquema, cuadro, imagen, etc.). Este es un ejemplo de cómo referenciar una figura:</w:t>
      </w:r>
    </w:p>
    <w:p w:rsidR="0021433D" w:rsidRPr="00AB37DD" w:rsidRDefault="0021433D" w:rsidP="00A3364D">
      <w:pPr>
        <w:rPr>
          <w:rFonts w:ascii="Arial" w:hAnsi="Arial"/>
        </w:rPr>
      </w:pPr>
      <w:r w:rsidRPr="00AB37DD">
        <w:rPr>
          <w:rFonts w:ascii="Arial" w:hAnsi="Arial"/>
        </w:rPr>
        <w:t xml:space="preserve">Por otra parte, el proceso de </w:t>
      </w:r>
      <w:proofErr w:type="spellStart"/>
      <w:r w:rsidRPr="00AB37DD">
        <w:rPr>
          <w:rFonts w:ascii="Arial" w:hAnsi="Arial"/>
        </w:rPr>
        <w:t>transesterificación</w:t>
      </w:r>
      <w:proofErr w:type="spellEnd"/>
      <w:r w:rsidRPr="00AB37DD">
        <w:rPr>
          <w:rFonts w:ascii="Arial" w:hAnsi="Arial"/>
        </w:rPr>
        <w:t xml:space="preserve"> ha sido de los más aceptados por la comunidad científica y tecnológica. Este proceso consiste en hacer reaccionar los triglicéridos de las grasas y aceites naturales con un alcohol para producir ésteres lineales de bajo peso molecular (Figura 1).</w:t>
      </w:r>
    </w:p>
    <w:p w:rsidR="0021433D" w:rsidRPr="00AB37DD" w:rsidRDefault="0021433D" w:rsidP="00A3364D">
      <w:pPr>
        <w:pStyle w:val="Cita"/>
        <w:jc w:val="left"/>
        <w:rPr>
          <w:rFonts w:ascii="Arial" w:hAnsi="Arial"/>
        </w:rPr>
      </w:pPr>
      <w:r w:rsidRPr="00AB37DD">
        <w:rPr>
          <w:rFonts w:ascii="Arial" w:hAnsi="Arial"/>
        </w:rPr>
        <w:t xml:space="preserve">Figura 1. Reacción de </w:t>
      </w:r>
      <w:proofErr w:type="spellStart"/>
      <w:r w:rsidRPr="00AB37DD">
        <w:rPr>
          <w:rFonts w:ascii="Arial" w:hAnsi="Arial"/>
        </w:rPr>
        <w:t>transesterificación</w:t>
      </w:r>
      <w:proofErr w:type="spellEnd"/>
      <w:r w:rsidRPr="00AB37DD">
        <w:rPr>
          <w:rFonts w:ascii="Arial" w:hAnsi="Arial"/>
        </w:rPr>
        <w:t xml:space="preserve"> de triglicéridos con alcoholes para la producción de biodiesel</w:t>
      </w:r>
    </w:p>
    <w:p w:rsidR="0021433D" w:rsidRPr="00AB37DD" w:rsidRDefault="0021433D" w:rsidP="00A3364D">
      <w:pPr>
        <w:jc w:val="center"/>
        <w:rPr>
          <w:rFonts w:ascii="Arial" w:hAnsi="Arial"/>
        </w:rPr>
      </w:pPr>
      <w:r w:rsidRPr="00AB37DD">
        <w:rPr>
          <w:rFonts w:ascii="Arial" w:hAnsi="Arial"/>
          <w:noProof/>
          <w:lang w:eastAsia="es-MX"/>
        </w:rPr>
        <w:drawing>
          <wp:inline distT="0" distB="0" distL="0" distR="0" wp14:anchorId="67753FB8" wp14:editId="181A6950">
            <wp:extent cx="3949262" cy="207984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949360" cy="2079899"/>
                    </a:xfrm>
                    <a:prstGeom prst="rect">
                      <a:avLst/>
                    </a:prstGeom>
                    <a:noFill/>
                  </pic:spPr>
                </pic:pic>
              </a:graphicData>
            </a:graphic>
          </wp:inline>
        </w:drawing>
      </w:r>
    </w:p>
    <w:p w:rsidR="0021433D" w:rsidRPr="00AB37DD" w:rsidRDefault="0021433D" w:rsidP="00A3364D">
      <w:pPr>
        <w:pStyle w:val="Cita"/>
        <w:jc w:val="left"/>
        <w:rPr>
          <w:rFonts w:ascii="Arial" w:hAnsi="Arial"/>
        </w:rPr>
      </w:pPr>
      <w:r w:rsidRPr="00AB37DD">
        <w:rPr>
          <w:rFonts w:ascii="Arial" w:hAnsi="Arial"/>
        </w:rPr>
        <w:t xml:space="preserve">Fuente: Adaptado de </w:t>
      </w:r>
      <w:r w:rsidRPr="00AB37DD">
        <w:rPr>
          <w:rFonts w:ascii="Arial" w:hAnsi="Arial"/>
          <w:noProof/>
        </w:rPr>
        <w:t>(Leung et al., 2010)</w:t>
      </w:r>
      <w:r w:rsidRPr="00AB37DD">
        <w:rPr>
          <w:rFonts w:ascii="Arial" w:hAnsi="Arial"/>
        </w:rPr>
        <w:t>.</w:t>
      </w:r>
    </w:p>
    <w:p w:rsidR="0021433D" w:rsidRPr="00AB37DD" w:rsidRDefault="0021433D" w:rsidP="00833079">
      <w:pPr>
        <w:rPr>
          <w:rFonts w:ascii="Arial" w:hAnsi="Arial"/>
          <w:lang w:eastAsia="es-MX"/>
        </w:rPr>
      </w:pPr>
    </w:p>
    <w:p w:rsidR="0021433D" w:rsidRPr="00AB37DD" w:rsidRDefault="0021433D" w:rsidP="00833079">
      <w:pPr>
        <w:ind w:left="708" w:hanging="708"/>
        <w:rPr>
          <w:rFonts w:ascii="Arial" w:hAnsi="Arial"/>
          <w:lang w:eastAsia="es-MX"/>
        </w:rPr>
      </w:pPr>
    </w:p>
    <w:p w:rsidR="0021433D" w:rsidRPr="00AB37DD" w:rsidRDefault="0021433D" w:rsidP="00A3364D">
      <w:pPr>
        <w:rPr>
          <w:rFonts w:ascii="Arial" w:hAnsi="Arial"/>
          <w:lang w:eastAsia="es-MX"/>
        </w:rPr>
      </w:pPr>
      <w:r w:rsidRPr="00AB37DD">
        <w:rPr>
          <w:rFonts w:ascii="Arial" w:hAnsi="Arial"/>
          <w:lang w:eastAsia="es-MX"/>
        </w:rPr>
        <w:t>Las tablas deben referenciarse como Tabla 1 y situarse en el lugar apropiado para su lectura. Así mismo, se recomienda utilizar un formato profesional estandarizado para todas las tablas del documento. Este es un ejemplo de cómo referenciar una tabla y del formato adecuado:</w:t>
      </w:r>
    </w:p>
    <w:p w:rsidR="0021433D" w:rsidRPr="00AB37DD" w:rsidRDefault="0021433D" w:rsidP="00A3364D">
      <w:pPr>
        <w:rPr>
          <w:rFonts w:ascii="Arial" w:hAnsi="Arial"/>
        </w:rPr>
      </w:pPr>
      <w:r w:rsidRPr="00AB37DD">
        <w:rPr>
          <w:rFonts w:ascii="Arial" w:hAnsi="Arial"/>
        </w:rPr>
        <w:t>Las ocho clases de uso de suelo que resultaron clasificados quedaron de la siguiente manera: 1) agricultura, 2) agricultura de riego, 3) asentamientos humanos y suelo desnudo, 4) bosques, 5) cuerpos de agua, 6) mezquite, 7) pastizales y 8) selva baja (figura 2). De un total de 247,071 hectáreas, el mayor porcentaje de uso lo representan las áreas utilizadas para la agricultura convencional con 42.7, seguida por los bosques que ocupan el 19.7, posteriormente la selva baja caducifolia con 14.9 y con un 12.9 los pastizales (Tabla 2).</w:t>
      </w:r>
    </w:p>
    <w:p w:rsidR="0021433D" w:rsidRPr="00AB37DD" w:rsidRDefault="0021433D" w:rsidP="00A3364D">
      <w:pPr>
        <w:rPr>
          <w:rFonts w:ascii="Arial" w:hAnsi="Arial"/>
        </w:rPr>
      </w:pPr>
    </w:p>
    <w:p w:rsidR="0021433D" w:rsidRPr="00AB37DD" w:rsidRDefault="0021433D" w:rsidP="00A3364D">
      <w:pPr>
        <w:pStyle w:val="Cita"/>
        <w:rPr>
          <w:rFonts w:ascii="Arial" w:hAnsi="Arial"/>
        </w:rPr>
      </w:pPr>
      <w:r w:rsidRPr="00AB37DD">
        <w:rPr>
          <w:rFonts w:ascii="Arial" w:hAnsi="Arial"/>
        </w:rPr>
        <w:t>Tabla 2. Áreas resultantes por categorías de uso de suelo y porcentaje que representa en el área de interés.</w:t>
      </w:r>
    </w:p>
    <w:tbl>
      <w:tblPr>
        <w:tblStyle w:val="Tablanormal21"/>
        <w:tblW w:w="0" w:type="auto"/>
        <w:jc w:val="center"/>
        <w:tblLook w:val="04A0" w:firstRow="1" w:lastRow="0" w:firstColumn="1" w:lastColumn="0" w:noHBand="0" w:noVBand="1"/>
      </w:tblPr>
      <w:tblGrid>
        <w:gridCol w:w="4629"/>
        <w:gridCol w:w="1329"/>
        <w:gridCol w:w="2123"/>
      </w:tblGrid>
      <w:tr w:rsidR="0021433D" w:rsidRPr="00AB37DD" w:rsidTr="0021433D">
        <w:trPr>
          <w:cnfStyle w:val="100000000000" w:firstRow="1" w:lastRow="0" w:firstColumn="0" w:lastColumn="0" w:oddVBand="0" w:evenVBand="0" w:oddHBand="0"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tcBorders>
            <w:noWrap/>
            <w:vAlign w:val="center"/>
            <w:hideMark/>
          </w:tcPr>
          <w:p w:rsidR="0021433D" w:rsidRPr="00AB37DD" w:rsidRDefault="0021433D" w:rsidP="0021433D">
            <w:pPr>
              <w:jc w:val="left"/>
              <w:rPr>
                <w:rFonts w:ascii="Arial" w:hAnsi="Arial"/>
                <w:sz w:val="22"/>
              </w:rPr>
            </w:pPr>
            <w:r w:rsidRPr="00AB37DD">
              <w:rPr>
                <w:rFonts w:ascii="Arial" w:hAnsi="Arial"/>
                <w:sz w:val="22"/>
              </w:rPr>
              <w:t>USO SUELO</w:t>
            </w:r>
          </w:p>
        </w:tc>
        <w:tc>
          <w:tcPr>
            <w:tcW w:w="0" w:type="auto"/>
            <w:tcBorders>
              <w:top w:val="single" w:sz="4" w:space="0" w:color="7F7F7F" w:themeColor="text1" w:themeTint="80"/>
              <w:bottom w:val="single" w:sz="4" w:space="0" w:color="auto"/>
            </w:tcBorders>
            <w:noWrap/>
            <w:vAlign w:val="center"/>
            <w:hideMark/>
          </w:tcPr>
          <w:p w:rsidR="0021433D" w:rsidRPr="00AB37DD" w:rsidRDefault="0021433D" w:rsidP="0021433D">
            <w:pPr>
              <w:jc w:val="center"/>
              <w:cnfStyle w:val="100000000000" w:firstRow="1"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ÁREA (Ha)</w:t>
            </w:r>
          </w:p>
        </w:tc>
        <w:tc>
          <w:tcPr>
            <w:tcW w:w="0" w:type="auto"/>
            <w:tcBorders>
              <w:top w:val="single" w:sz="4" w:space="0" w:color="7F7F7F" w:themeColor="text1" w:themeTint="80"/>
              <w:bottom w:val="single" w:sz="4" w:space="0" w:color="auto"/>
            </w:tcBorders>
            <w:noWrap/>
            <w:vAlign w:val="center"/>
            <w:hideMark/>
          </w:tcPr>
          <w:p w:rsidR="0021433D" w:rsidRPr="00AB37DD" w:rsidRDefault="0021433D" w:rsidP="0021433D">
            <w:pPr>
              <w:jc w:val="center"/>
              <w:cnfStyle w:val="100000000000" w:firstRow="1"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PORCENTAJE (%)</w:t>
            </w:r>
          </w:p>
        </w:tc>
      </w:tr>
      <w:tr w:rsidR="0021433D" w:rsidRPr="00AB37DD" w:rsidTr="0021433D">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Agricultura</w:t>
            </w:r>
          </w:p>
        </w:tc>
        <w:tc>
          <w:tcPr>
            <w:tcW w:w="0" w:type="auto"/>
            <w:tcBorders>
              <w:top w:val="single" w:sz="4" w:space="0" w:color="auto"/>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105557</w:t>
            </w:r>
          </w:p>
        </w:tc>
        <w:tc>
          <w:tcPr>
            <w:tcW w:w="0" w:type="auto"/>
            <w:tcBorders>
              <w:top w:val="single" w:sz="4" w:space="0" w:color="auto"/>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42.7</w:t>
            </w:r>
          </w:p>
        </w:tc>
      </w:tr>
      <w:tr w:rsidR="0021433D" w:rsidRPr="00AB37DD" w:rsidTr="0021433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Agricultura de riego</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159</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0.1</w:t>
            </w:r>
          </w:p>
        </w:tc>
      </w:tr>
      <w:tr w:rsidR="0021433D" w:rsidRPr="00AB37DD" w:rsidTr="00214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Asentamientos humanos y suelo desnudo</w:t>
            </w:r>
          </w:p>
        </w:tc>
        <w:tc>
          <w:tcPr>
            <w:tcW w:w="0" w:type="auto"/>
            <w:tcBorders>
              <w:top w:val="nil"/>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13697</w:t>
            </w:r>
          </w:p>
        </w:tc>
        <w:tc>
          <w:tcPr>
            <w:tcW w:w="0" w:type="auto"/>
            <w:tcBorders>
              <w:top w:val="nil"/>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5.5</w:t>
            </w:r>
          </w:p>
        </w:tc>
      </w:tr>
      <w:tr w:rsidR="0021433D" w:rsidRPr="00AB37DD" w:rsidTr="0021433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Bosques</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48702</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19.7</w:t>
            </w:r>
          </w:p>
        </w:tc>
      </w:tr>
      <w:tr w:rsidR="0021433D" w:rsidRPr="00AB37DD" w:rsidTr="00214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Cuerpos de agua</w:t>
            </w:r>
          </w:p>
        </w:tc>
        <w:tc>
          <w:tcPr>
            <w:tcW w:w="0" w:type="auto"/>
            <w:tcBorders>
              <w:top w:val="nil"/>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229</w:t>
            </w:r>
          </w:p>
        </w:tc>
        <w:tc>
          <w:tcPr>
            <w:tcW w:w="0" w:type="auto"/>
            <w:tcBorders>
              <w:top w:val="nil"/>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0.1</w:t>
            </w:r>
          </w:p>
        </w:tc>
      </w:tr>
      <w:tr w:rsidR="0021433D" w:rsidRPr="00AB37DD" w:rsidTr="0021433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Mezquite</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9936</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4.0</w:t>
            </w:r>
          </w:p>
        </w:tc>
      </w:tr>
      <w:tr w:rsidR="0021433D" w:rsidRPr="00AB37DD" w:rsidTr="00214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Pastizales</w:t>
            </w:r>
          </w:p>
        </w:tc>
        <w:tc>
          <w:tcPr>
            <w:tcW w:w="0" w:type="auto"/>
            <w:tcBorders>
              <w:top w:val="nil"/>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31946</w:t>
            </w:r>
          </w:p>
        </w:tc>
        <w:tc>
          <w:tcPr>
            <w:tcW w:w="0" w:type="auto"/>
            <w:tcBorders>
              <w:top w:val="nil"/>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12.9</w:t>
            </w:r>
          </w:p>
        </w:tc>
      </w:tr>
      <w:tr w:rsidR="0021433D" w:rsidRPr="00AB37DD" w:rsidTr="0021433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Selva Baja</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36845</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14.9</w:t>
            </w:r>
          </w:p>
        </w:tc>
      </w:tr>
      <w:tr w:rsidR="0021433D" w:rsidRPr="00AB37DD" w:rsidTr="00214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noWrap/>
            <w:vAlign w:val="center"/>
            <w:hideMark/>
          </w:tcPr>
          <w:p w:rsidR="0021433D" w:rsidRPr="00AB37DD" w:rsidRDefault="0021433D" w:rsidP="0021433D">
            <w:pPr>
              <w:jc w:val="left"/>
              <w:rPr>
                <w:rFonts w:ascii="Arial" w:hAnsi="Arial"/>
                <w:sz w:val="22"/>
              </w:rPr>
            </w:pPr>
            <w:r w:rsidRPr="00AB37DD">
              <w:rPr>
                <w:rFonts w:ascii="Arial" w:hAnsi="Arial"/>
                <w:sz w:val="22"/>
              </w:rPr>
              <w:t>TOTAL</w:t>
            </w:r>
          </w:p>
        </w:tc>
        <w:tc>
          <w:tcPr>
            <w:tcW w:w="0" w:type="auto"/>
            <w:tcBorders>
              <w:top w:val="nil"/>
              <w:bottom w:val="single" w:sz="4" w:space="0" w:color="auto"/>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247071</w:t>
            </w:r>
          </w:p>
        </w:tc>
        <w:tc>
          <w:tcPr>
            <w:tcW w:w="0" w:type="auto"/>
            <w:tcBorders>
              <w:top w:val="nil"/>
              <w:bottom w:val="single" w:sz="4" w:space="0" w:color="auto"/>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100.0</w:t>
            </w:r>
          </w:p>
        </w:tc>
      </w:tr>
    </w:tbl>
    <w:p w:rsidR="0021433D" w:rsidRPr="00AB37DD" w:rsidRDefault="0021433D" w:rsidP="00A3364D">
      <w:pPr>
        <w:pStyle w:val="Cita"/>
        <w:rPr>
          <w:rFonts w:ascii="Arial" w:hAnsi="Arial"/>
        </w:rPr>
      </w:pPr>
      <w:r w:rsidRPr="00AB37DD">
        <w:rPr>
          <w:rFonts w:ascii="Arial" w:hAnsi="Arial"/>
        </w:rPr>
        <w:t>Fuente: elaboración propia.</w:t>
      </w:r>
    </w:p>
    <w:p w:rsidR="0021433D" w:rsidRPr="00AB37DD" w:rsidRDefault="0021433D" w:rsidP="00A3364D">
      <w:pPr>
        <w:pStyle w:val="Ttulo1"/>
        <w:rPr>
          <w:rFonts w:ascii="Arial" w:hAnsi="Arial"/>
          <w:lang w:eastAsia="es-MX"/>
        </w:rPr>
      </w:pPr>
      <w:r w:rsidRPr="00AB37DD">
        <w:rPr>
          <w:rFonts w:ascii="Arial" w:hAnsi="Arial"/>
          <w:lang w:eastAsia="es-MX"/>
        </w:rPr>
        <w:t>Conclusiones</w:t>
      </w:r>
    </w:p>
    <w:p w:rsidR="0021433D" w:rsidRPr="00AB37DD" w:rsidRDefault="0021433D" w:rsidP="00A3364D">
      <w:pPr>
        <w:rPr>
          <w:rFonts w:ascii="Arial" w:hAnsi="Arial"/>
          <w:lang w:eastAsia="es-MX"/>
        </w:rPr>
      </w:pPr>
      <w:r w:rsidRPr="00AB37DD">
        <w:rPr>
          <w:rFonts w:ascii="Arial" w:hAnsi="Arial"/>
          <w:lang w:eastAsia="es-MX"/>
        </w:rPr>
        <w:t>Incluya solo los resultados más significativos, su impacto en el campo y planes para el futuro relevante trabajo. Evite ser redundante.</w:t>
      </w:r>
    </w:p>
    <w:p w:rsidR="0021433D" w:rsidRPr="00AB37DD" w:rsidRDefault="00900066" w:rsidP="00A3364D">
      <w:pPr>
        <w:pStyle w:val="Ttulo1"/>
        <w:rPr>
          <w:rFonts w:ascii="Arial" w:hAnsi="Arial"/>
          <w:lang w:eastAsia="es-MX"/>
        </w:rPr>
      </w:pPr>
      <w:r w:rsidRPr="00AB37DD">
        <w:rPr>
          <w:rFonts w:ascii="Arial" w:hAnsi="Arial"/>
          <w:lang w:eastAsia="es-MX"/>
        </w:rPr>
        <w:lastRenderedPageBreak/>
        <w:t>Referencias</w:t>
      </w:r>
    </w:p>
    <w:p w:rsidR="0021433D" w:rsidRPr="00AB37DD" w:rsidRDefault="0021433D" w:rsidP="00900066">
      <w:pPr>
        <w:spacing w:line="276" w:lineRule="auto"/>
        <w:ind w:left="709" w:hanging="709"/>
        <w:rPr>
          <w:rFonts w:ascii="Arial" w:hAnsi="Arial"/>
          <w:sz w:val="22"/>
        </w:rPr>
      </w:pPr>
      <w:r w:rsidRPr="00AB37DD">
        <w:rPr>
          <w:rFonts w:ascii="Arial" w:hAnsi="Arial"/>
          <w:sz w:val="22"/>
        </w:rPr>
        <w:t>Favor de apegarse al formato APA 7</w:t>
      </w:r>
      <w:r w:rsidRPr="00AB37DD">
        <w:rPr>
          <w:rFonts w:ascii="Arial" w:hAnsi="Arial"/>
          <w:sz w:val="22"/>
          <w:vertAlign w:val="superscript"/>
        </w:rPr>
        <w:t xml:space="preserve">ma </w:t>
      </w:r>
      <w:r w:rsidRPr="00AB37DD">
        <w:rPr>
          <w:rFonts w:ascii="Arial" w:hAnsi="Arial"/>
          <w:sz w:val="22"/>
        </w:rPr>
        <w:t>edición.</w:t>
      </w:r>
      <w:r w:rsidR="00900066" w:rsidRPr="00AB37DD">
        <w:rPr>
          <w:rFonts w:ascii="Arial" w:hAnsi="Arial"/>
          <w:sz w:val="22"/>
        </w:rPr>
        <w:t xml:space="preserve"> Las referencias se deben ordenar alfabéticamente.</w:t>
      </w:r>
      <w:r w:rsidRPr="00AB37DD">
        <w:rPr>
          <w:rFonts w:ascii="Arial" w:hAnsi="Arial"/>
          <w:sz w:val="22"/>
        </w:rPr>
        <w:t xml:space="preserve"> Los siguientes son ejemplos de referencias:</w:t>
      </w:r>
    </w:p>
    <w:p w:rsidR="00900066" w:rsidRPr="00AB37DD" w:rsidRDefault="00900066" w:rsidP="00900066">
      <w:pPr>
        <w:spacing w:line="276" w:lineRule="auto"/>
        <w:ind w:left="709" w:hanging="709"/>
        <w:rPr>
          <w:rFonts w:ascii="Arial" w:hAnsi="Arial"/>
          <w:sz w:val="22"/>
          <w:lang w:val="es-ES"/>
        </w:rPr>
      </w:pPr>
      <w:r w:rsidRPr="00AB37DD">
        <w:rPr>
          <w:rFonts w:ascii="Arial" w:hAnsi="Arial"/>
          <w:sz w:val="22"/>
          <w:lang w:val="es-ES"/>
        </w:rPr>
        <w:t>Artículo:</w:t>
      </w:r>
    </w:p>
    <w:p w:rsidR="00900066" w:rsidRPr="00AB37DD" w:rsidRDefault="00900066" w:rsidP="00900066">
      <w:pPr>
        <w:pStyle w:val="EndNoteBibliography"/>
        <w:spacing w:after="0" w:line="276" w:lineRule="auto"/>
        <w:ind w:left="709" w:hanging="709"/>
        <w:rPr>
          <w:rFonts w:ascii="Arial" w:hAnsi="Arial"/>
          <w:sz w:val="22"/>
        </w:rPr>
      </w:pPr>
      <w:r w:rsidRPr="00AB37DD">
        <w:rPr>
          <w:rFonts w:ascii="Arial" w:hAnsi="Arial"/>
          <w:sz w:val="22"/>
          <w:lang w:val="es-MX"/>
        </w:rPr>
        <w:t xml:space="preserve">Leung, D. Y. C., Wu, X., &amp; Leung, M. K. H. (2010). </w:t>
      </w:r>
      <w:r w:rsidRPr="00AB37DD">
        <w:rPr>
          <w:rFonts w:ascii="Arial" w:hAnsi="Arial"/>
          <w:sz w:val="22"/>
        </w:rPr>
        <w:t xml:space="preserve">A review on biodiesel production using catalyzed transesterification. </w:t>
      </w:r>
      <w:r w:rsidRPr="00AB37DD">
        <w:rPr>
          <w:rFonts w:ascii="Arial" w:hAnsi="Arial"/>
          <w:i/>
          <w:sz w:val="22"/>
        </w:rPr>
        <w:t>Applied Energy</w:t>
      </w:r>
      <w:r w:rsidRPr="00AB37DD">
        <w:rPr>
          <w:rFonts w:ascii="Arial" w:hAnsi="Arial"/>
          <w:sz w:val="22"/>
        </w:rPr>
        <w:t>,</w:t>
      </w:r>
      <w:r w:rsidRPr="00AB37DD">
        <w:rPr>
          <w:rFonts w:ascii="Arial" w:hAnsi="Arial"/>
          <w:i/>
          <w:sz w:val="22"/>
        </w:rPr>
        <w:t xml:space="preserve"> 87</w:t>
      </w:r>
      <w:r w:rsidRPr="00AB37DD">
        <w:rPr>
          <w:rFonts w:ascii="Arial" w:hAnsi="Arial"/>
          <w:sz w:val="22"/>
        </w:rPr>
        <w:t xml:space="preserve">(4), 1083-1095. https://doi.org/https://doi.org/10.1016/j.apenergy.2009.10.006 </w:t>
      </w:r>
      <w:r w:rsidRPr="00AB37DD">
        <w:rPr>
          <w:rFonts w:ascii="Arial" w:hAnsi="Arial"/>
          <w:sz w:val="22"/>
        </w:rPr>
        <w:tab/>
      </w:r>
    </w:p>
    <w:p w:rsidR="0021433D" w:rsidRPr="00AB37DD" w:rsidRDefault="0021433D" w:rsidP="00900066">
      <w:pPr>
        <w:spacing w:line="276" w:lineRule="auto"/>
        <w:ind w:left="709" w:hanging="709"/>
        <w:rPr>
          <w:rFonts w:ascii="Arial" w:hAnsi="Arial"/>
          <w:sz w:val="22"/>
          <w:lang w:val="en-US"/>
        </w:rPr>
      </w:pPr>
    </w:p>
    <w:p w:rsidR="0021433D" w:rsidRPr="00AB37DD" w:rsidRDefault="0021433D" w:rsidP="00900066">
      <w:pPr>
        <w:spacing w:line="276" w:lineRule="auto"/>
        <w:ind w:left="709" w:hanging="709"/>
        <w:rPr>
          <w:rFonts w:ascii="Arial" w:hAnsi="Arial"/>
          <w:sz w:val="22"/>
          <w:lang w:val="es-ES"/>
        </w:rPr>
      </w:pPr>
      <w:bookmarkStart w:id="1" w:name="_Hlk36729503"/>
      <w:r w:rsidRPr="00AB37DD">
        <w:rPr>
          <w:rFonts w:ascii="Arial" w:hAnsi="Arial"/>
          <w:sz w:val="22"/>
          <w:lang w:val="es-ES"/>
        </w:rPr>
        <w:t>Capítulo de libro:</w:t>
      </w:r>
    </w:p>
    <w:p w:rsidR="0021433D" w:rsidRPr="00AB37DD" w:rsidRDefault="0021433D" w:rsidP="00900066">
      <w:pPr>
        <w:spacing w:line="276" w:lineRule="auto"/>
        <w:ind w:left="709" w:hanging="709"/>
        <w:rPr>
          <w:rFonts w:ascii="Arial" w:hAnsi="Arial"/>
          <w:sz w:val="22"/>
        </w:rPr>
      </w:pPr>
      <w:r w:rsidRPr="00AB37DD">
        <w:rPr>
          <w:rFonts w:ascii="Arial" w:hAnsi="Arial"/>
          <w:noProof/>
          <w:sz w:val="22"/>
        </w:rPr>
        <w:t xml:space="preserve">Mateos-Díaz, E., Rodríguez, J. A., de Los Ángeles Camacho-Ruiz, M., &amp; Mateos-Díaz, J. C. (2012). </w:t>
      </w:r>
      <w:r w:rsidRPr="00AB37DD">
        <w:rPr>
          <w:rFonts w:ascii="Arial" w:hAnsi="Arial"/>
          <w:noProof/>
          <w:sz w:val="22"/>
          <w:lang w:val="en-US"/>
        </w:rPr>
        <w:t xml:space="preserve">High-throughput screening method for lipases/esterases. </w:t>
      </w:r>
      <w:r w:rsidRPr="00AB37DD">
        <w:rPr>
          <w:rFonts w:ascii="Arial" w:hAnsi="Arial"/>
          <w:i/>
          <w:noProof/>
          <w:sz w:val="22"/>
          <w:lang w:val="en-US"/>
        </w:rPr>
        <w:t>Methods Mol Biol</w:t>
      </w:r>
      <w:r w:rsidRPr="00AB37DD">
        <w:rPr>
          <w:rFonts w:ascii="Arial" w:hAnsi="Arial"/>
          <w:noProof/>
          <w:sz w:val="22"/>
          <w:lang w:val="en-US"/>
        </w:rPr>
        <w:t>,</w:t>
      </w:r>
      <w:r w:rsidRPr="00AB37DD">
        <w:rPr>
          <w:rFonts w:ascii="Arial" w:hAnsi="Arial"/>
          <w:i/>
          <w:noProof/>
          <w:sz w:val="22"/>
          <w:lang w:val="en-US"/>
        </w:rPr>
        <w:t xml:space="preserve"> 861</w:t>
      </w:r>
      <w:r w:rsidRPr="00AB37DD">
        <w:rPr>
          <w:rFonts w:ascii="Arial" w:hAnsi="Arial"/>
          <w:noProof/>
          <w:sz w:val="22"/>
          <w:lang w:val="en-US"/>
        </w:rPr>
        <w:t xml:space="preserve">, 89-100. </w:t>
      </w:r>
      <w:hyperlink r:id="rId9" w:history="1">
        <w:r w:rsidRPr="00AB37DD">
          <w:rPr>
            <w:rStyle w:val="Hipervnculo"/>
            <w:rFonts w:ascii="Arial" w:hAnsi="Arial"/>
            <w:sz w:val="22"/>
          </w:rPr>
          <w:t>https://doi.org/10.1007/978-1-61779-600-5_5</w:t>
        </w:r>
      </w:hyperlink>
    </w:p>
    <w:p w:rsidR="0021433D" w:rsidRPr="00AB37DD" w:rsidRDefault="0021433D" w:rsidP="00900066">
      <w:pPr>
        <w:spacing w:line="276" w:lineRule="auto"/>
        <w:ind w:left="709" w:hanging="709"/>
        <w:rPr>
          <w:rFonts w:ascii="Arial" w:hAnsi="Arial"/>
          <w:sz w:val="22"/>
        </w:rPr>
      </w:pPr>
    </w:p>
    <w:p w:rsidR="00900066" w:rsidRPr="00AB37DD" w:rsidRDefault="00900066" w:rsidP="00900066">
      <w:pPr>
        <w:spacing w:line="276" w:lineRule="auto"/>
        <w:ind w:left="709" w:hanging="709"/>
        <w:rPr>
          <w:rFonts w:ascii="Arial" w:hAnsi="Arial"/>
          <w:sz w:val="22"/>
        </w:rPr>
      </w:pPr>
      <w:r w:rsidRPr="00AB37DD">
        <w:rPr>
          <w:rFonts w:ascii="Arial" w:hAnsi="Arial"/>
          <w:sz w:val="22"/>
        </w:rPr>
        <w:t>Libro:</w:t>
      </w:r>
    </w:p>
    <w:p w:rsidR="00900066" w:rsidRPr="00AB37DD" w:rsidRDefault="00900066" w:rsidP="00900066">
      <w:pPr>
        <w:spacing w:line="276" w:lineRule="auto"/>
        <w:ind w:left="709" w:hanging="709"/>
        <w:rPr>
          <w:rFonts w:ascii="Arial" w:hAnsi="Arial"/>
          <w:noProof/>
          <w:sz w:val="22"/>
        </w:rPr>
      </w:pPr>
      <w:r w:rsidRPr="00AB37DD">
        <w:rPr>
          <w:rFonts w:ascii="Arial" w:hAnsi="Arial"/>
          <w:noProof/>
          <w:sz w:val="22"/>
        </w:rPr>
        <w:t xml:space="preserve">Pierron, A. (1861). </w:t>
      </w:r>
      <w:r w:rsidRPr="00AB37DD">
        <w:rPr>
          <w:rFonts w:ascii="Arial" w:hAnsi="Arial"/>
          <w:i/>
          <w:noProof/>
          <w:sz w:val="22"/>
        </w:rPr>
        <w:t>Historia de la literatura griega</w:t>
      </w:r>
      <w:r w:rsidRPr="00AB37DD">
        <w:rPr>
          <w:rFonts w:ascii="Arial" w:hAnsi="Arial"/>
          <w:noProof/>
          <w:sz w:val="22"/>
        </w:rPr>
        <w:t xml:space="preserve">. El Plus Ultra. </w:t>
      </w:r>
      <w:r w:rsidRPr="00AB37DD">
        <w:rPr>
          <w:rFonts w:ascii="Arial" w:hAnsi="Arial"/>
          <w:sz w:val="22"/>
        </w:rPr>
        <w:t>https://books.google.com.mx/books?id=PLJUUJB7vPYC</w:t>
      </w:r>
      <w:r w:rsidRPr="00AB37DD">
        <w:rPr>
          <w:rFonts w:ascii="Arial" w:hAnsi="Arial"/>
          <w:noProof/>
          <w:sz w:val="22"/>
        </w:rPr>
        <w:t xml:space="preserve"> </w:t>
      </w:r>
      <w:r w:rsidRPr="00AB37DD">
        <w:rPr>
          <w:rFonts w:ascii="Arial" w:hAnsi="Arial"/>
          <w:noProof/>
          <w:sz w:val="22"/>
        </w:rPr>
        <w:tab/>
      </w:r>
    </w:p>
    <w:p w:rsidR="0021433D" w:rsidRPr="00AB37DD" w:rsidRDefault="0021433D" w:rsidP="00CE6FEB">
      <w:pPr>
        <w:rPr>
          <w:rFonts w:ascii="Arial" w:hAnsi="Arial"/>
          <w:lang w:val="es-ES"/>
        </w:rPr>
      </w:pPr>
    </w:p>
    <w:bookmarkEnd w:id="1"/>
    <w:p w:rsidR="00F55915" w:rsidRPr="00AB37DD" w:rsidRDefault="00F55915">
      <w:pPr>
        <w:rPr>
          <w:rFonts w:ascii="Arial" w:hAnsi="Arial"/>
        </w:rPr>
      </w:pPr>
    </w:p>
    <w:sectPr w:rsidR="00F55915" w:rsidRPr="00AB37D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09" w:rsidRDefault="00453609" w:rsidP="0021433D">
      <w:pPr>
        <w:spacing w:after="0" w:line="240" w:lineRule="auto"/>
      </w:pPr>
      <w:r>
        <w:separator/>
      </w:r>
    </w:p>
  </w:endnote>
  <w:endnote w:type="continuationSeparator" w:id="0">
    <w:p w:rsidR="00453609" w:rsidRDefault="00453609" w:rsidP="0021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09" w:rsidRDefault="00453609" w:rsidP="0021433D">
      <w:pPr>
        <w:spacing w:after="0" w:line="240" w:lineRule="auto"/>
      </w:pPr>
      <w:r>
        <w:separator/>
      </w:r>
    </w:p>
  </w:footnote>
  <w:footnote w:type="continuationSeparator" w:id="0">
    <w:p w:rsidR="00453609" w:rsidRDefault="00453609" w:rsidP="00214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11A"/>
    <w:multiLevelType w:val="multilevel"/>
    <w:tmpl w:val="AA203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A56FAE"/>
    <w:multiLevelType w:val="hybridMultilevel"/>
    <w:tmpl w:val="D28CCDB0"/>
    <w:lvl w:ilvl="0" w:tplc="9814ADDA">
      <w:start w:val="1"/>
      <w:numFmt w:val="lowerLetter"/>
      <w:lvlText w:val="%1."/>
      <w:lvlJc w:val="left"/>
      <w:pPr>
        <w:ind w:left="1776" w:hanging="360"/>
      </w:pPr>
      <w:rPr>
        <w:rFonts w:ascii="Calisto MT" w:eastAsia="MS Mincho" w:hAnsi="Calisto MT" w:cs="Arial"/>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108D1BBF"/>
    <w:multiLevelType w:val="multilevel"/>
    <w:tmpl w:val="5064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12FFB"/>
    <w:multiLevelType w:val="hybridMultilevel"/>
    <w:tmpl w:val="82743F58"/>
    <w:lvl w:ilvl="0" w:tplc="B16E3F72">
      <w:start w:val="1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nsid w:val="2C8A5399"/>
    <w:multiLevelType w:val="hybridMultilevel"/>
    <w:tmpl w:val="C938E6E8"/>
    <w:lvl w:ilvl="0" w:tplc="7852426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58E4DD6"/>
    <w:multiLevelType w:val="hybridMultilevel"/>
    <w:tmpl w:val="A88EBCD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365D576A"/>
    <w:multiLevelType w:val="hybridMultilevel"/>
    <w:tmpl w:val="D43A7444"/>
    <w:lvl w:ilvl="0" w:tplc="C6E274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4C067C"/>
    <w:multiLevelType w:val="multilevel"/>
    <w:tmpl w:val="EF9CEFC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8">
    <w:nsid w:val="39566474"/>
    <w:multiLevelType w:val="hybridMultilevel"/>
    <w:tmpl w:val="FE8AB18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CC142E"/>
    <w:multiLevelType w:val="hybridMultilevel"/>
    <w:tmpl w:val="954AC36C"/>
    <w:lvl w:ilvl="0" w:tplc="080A000F">
      <w:start w:val="1"/>
      <w:numFmt w:val="decimal"/>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544E0DC7"/>
    <w:multiLevelType w:val="multilevel"/>
    <w:tmpl w:val="885831B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Arial" w:eastAsia="Times New Roman" w:hAnsi="Arial" w:cs="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21E5922"/>
    <w:multiLevelType w:val="hybridMultilevel"/>
    <w:tmpl w:val="5C86E96A"/>
    <w:lvl w:ilvl="0" w:tplc="080A000F">
      <w:start w:val="1"/>
      <w:numFmt w:val="decimal"/>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6E77289E"/>
    <w:multiLevelType w:val="hybridMultilevel"/>
    <w:tmpl w:val="018491B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F3B039C"/>
    <w:multiLevelType w:val="hybridMultilevel"/>
    <w:tmpl w:val="57944C0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70622087"/>
    <w:multiLevelType w:val="multilevel"/>
    <w:tmpl w:val="06568C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8F5A81"/>
    <w:multiLevelType w:val="hybridMultilevel"/>
    <w:tmpl w:val="A188884E"/>
    <w:lvl w:ilvl="0" w:tplc="00DA02AA">
      <w:start w:val="1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7DB55A4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16"/>
  </w:num>
  <w:num w:numId="3">
    <w:abstractNumId w:val="15"/>
  </w:num>
  <w:num w:numId="4">
    <w:abstractNumId w:val="2"/>
  </w:num>
  <w:num w:numId="5">
    <w:abstractNumId w:val="14"/>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4"/>
  </w:num>
  <w:num w:numId="9">
    <w:abstractNumId w:val="10"/>
  </w:num>
  <w:num w:numId="10">
    <w:abstractNumId w:val="3"/>
  </w:num>
  <w:num w:numId="11">
    <w:abstractNumId w:val="11"/>
  </w:num>
  <w:num w:numId="12">
    <w:abstractNumId w:val="8"/>
  </w:num>
  <w:num w:numId="13">
    <w:abstractNumId w:val="12"/>
  </w:num>
  <w:num w:numId="14">
    <w:abstractNumId w:val="13"/>
  </w:num>
  <w:num w:numId="15">
    <w:abstractNumId w:val="9"/>
  </w:num>
  <w:num w:numId="16">
    <w:abstractNumId w:val="5"/>
  </w:num>
  <w:num w:numId="17">
    <w:abstractNumId w:val="6"/>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1433D"/>
    <w:rsid w:val="0021433D"/>
    <w:rsid w:val="002F47EF"/>
    <w:rsid w:val="003E3539"/>
    <w:rsid w:val="00453609"/>
    <w:rsid w:val="006A66E7"/>
    <w:rsid w:val="007A3073"/>
    <w:rsid w:val="00900066"/>
    <w:rsid w:val="00951C80"/>
    <w:rsid w:val="00AB37DD"/>
    <w:rsid w:val="00F55915"/>
    <w:rsid w:val="00FC5C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3D"/>
    <w:pPr>
      <w:spacing w:after="160" w:line="360" w:lineRule="auto"/>
      <w:contextualSpacing/>
      <w:jc w:val="both"/>
    </w:pPr>
    <w:rPr>
      <w:rFonts w:ascii="Calisto MT" w:hAnsi="Calisto MT" w:cs="Arial"/>
      <w:sz w:val="24"/>
      <w:szCs w:val="24"/>
    </w:rPr>
  </w:style>
  <w:style w:type="paragraph" w:styleId="Ttulo1">
    <w:name w:val="heading 1"/>
    <w:basedOn w:val="Ttulo2"/>
    <w:next w:val="Normal"/>
    <w:link w:val="Ttulo1Car"/>
    <w:uiPriority w:val="9"/>
    <w:qFormat/>
    <w:rsid w:val="0021433D"/>
    <w:pPr>
      <w:numPr>
        <w:ilvl w:val="0"/>
      </w:numPr>
      <w:outlineLvl w:val="0"/>
    </w:pPr>
  </w:style>
  <w:style w:type="paragraph" w:styleId="Ttulo2">
    <w:name w:val="heading 2"/>
    <w:basedOn w:val="Normal"/>
    <w:next w:val="Normal"/>
    <w:link w:val="Ttulo2Car"/>
    <w:uiPriority w:val="9"/>
    <w:unhideWhenUsed/>
    <w:qFormat/>
    <w:rsid w:val="0021433D"/>
    <w:pPr>
      <w:numPr>
        <w:ilvl w:val="1"/>
        <w:numId w:val="20"/>
      </w:numPr>
      <w:spacing w:line="276" w:lineRule="auto"/>
      <w:outlineLvl w:val="1"/>
    </w:pPr>
    <w:rPr>
      <w:b/>
      <w:sz w:val="28"/>
      <w:szCs w:val="28"/>
    </w:rPr>
  </w:style>
  <w:style w:type="paragraph" w:styleId="Ttulo3">
    <w:name w:val="heading 3"/>
    <w:basedOn w:val="Normal"/>
    <w:next w:val="Normal"/>
    <w:link w:val="Ttulo3Car"/>
    <w:uiPriority w:val="9"/>
    <w:unhideWhenUsed/>
    <w:qFormat/>
    <w:rsid w:val="0021433D"/>
    <w:pPr>
      <w:numPr>
        <w:ilvl w:val="2"/>
        <w:numId w:val="20"/>
      </w:numPr>
      <w:outlineLvl w:val="2"/>
    </w:pPr>
    <w:rPr>
      <w:i/>
    </w:rPr>
  </w:style>
  <w:style w:type="paragraph" w:styleId="Ttulo4">
    <w:name w:val="heading 4"/>
    <w:basedOn w:val="Normal"/>
    <w:next w:val="Normal"/>
    <w:link w:val="Ttulo4Car"/>
    <w:uiPriority w:val="9"/>
    <w:semiHidden/>
    <w:unhideWhenUsed/>
    <w:qFormat/>
    <w:rsid w:val="0021433D"/>
    <w:pPr>
      <w:keepNext/>
      <w:keepLines/>
      <w:numPr>
        <w:ilvl w:val="3"/>
        <w:numId w:val="20"/>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1433D"/>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1433D"/>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1433D"/>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1433D"/>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1433D"/>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433D"/>
    <w:rPr>
      <w:rFonts w:ascii="Calisto MT" w:hAnsi="Calisto MT" w:cs="Arial"/>
      <w:b/>
      <w:sz w:val="28"/>
      <w:szCs w:val="28"/>
    </w:rPr>
  </w:style>
  <w:style w:type="character" w:customStyle="1" w:styleId="Ttulo2Car">
    <w:name w:val="Título 2 Car"/>
    <w:basedOn w:val="Fuentedeprrafopredeter"/>
    <w:link w:val="Ttulo2"/>
    <w:uiPriority w:val="9"/>
    <w:rsid w:val="0021433D"/>
    <w:rPr>
      <w:rFonts w:ascii="Calisto MT" w:hAnsi="Calisto MT" w:cs="Arial"/>
      <w:b/>
      <w:sz w:val="28"/>
      <w:szCs w:val="28"/>
    </w:rPr>
  </w:style>
  <w:style w:type="character" w:customStyle="1" w:styleId="Ttulo3Car">
    <w:name w:val="Título 3 Car"/>
    <w:basedOn w:val="Fuentedeprrafopredeter"/>
    <w:link w:val="Ttulo3"/>
    <w:uiPriority w:val="9"/>
    <w:rsid w:val="0021433D"/>
    <w:rPr>
      <w:rFonts w:ascii="Calisto MT" w:hAnsi="Calisto MT" w:cs="Arial"/>
      <w:i/>
      <w:sz w:val="24"/>
      <w:szCs w:val="24"/>
    </w:rPr>
  </w:style>
  <w:style w:type="character" w:customStyle="1" w:styleId="Ttulo4Car">
    <w:name w:val="Título 4 Car"/>
    <w:basedOn w:val="Fuentedeprrafopredeter"/>
    <w:link w:val="Ttulo4"/>
    <w:uiPriority w:val="9"/>
    <w:semiHidden/>
    <w:rsid w:val="0021433D"/>
    <w:rPr>
      <w:rFonts w:asciiTheme="majorHAnsi" w:eastAsiaTheme="majorEastAsia" w:hAnsiTheme="majorHAnsi" w:cstheme="majorBidi"/>
      <w:i/>
      <w:iCs/>
      <w:color w:val="365F91" w:themeColor="accent1" w:themeShade="BF"/>
      <w:sz w:val="24"/>
      <w:szCs w:val="24"/>
    </w:rPr>
  </w:style>
  <w:style w:type="character" w:customStyle="1" w:styleId="Ttulo5Car">
    <w:name w:val="Título 5 Car"/>
    <w:basedOn w:val="Fuentedeprrafopredeter"/>
    <w:link w:val="Ttulo5"/>
    <w:uiPriority w:val="9"/>
    <w:semiHidden/>
    <w:rsid w:val="0021433D"/>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uiPriority w:val="9"/>
    <w:semiHidden/>
    <w:rsid w:val="0021433D"/>
    <w:rPr>
      <w:rFonts w:asciiTheme="majorHAnsi" w:eastAsiaTheme="majorEastAsia" w:hAnsiTheme="majorHAnsi" w:cstheme="majorBidi"/>
      <w:i/>
      <w:iCs/>
      <w:color w:val="243F60" w:themeColor="accent1" w:themeShade="7F"/>
      <w:sz w:val="24"/>
      <w:szCs w:val="24"/>
    </w:rPr>
  </w:style>
  <w:style w:type="character" w:customStyle="1" w:styleId="Ttulo7Car">
    <w:name w:val="Título 7 Car"/>
    <w:basedOn w:val="Fuentedeprrafopredeter"/>
    <w:link w:val="Ttulo7"/>
    <w:uiPriority w:val="9"/>
    <w:semiHidden/>
    <w:rsid w:val="0021433D"/>
    <w:rPr>
      <w:rFonts w:asciiTheme="majorHAnsi" w:eastAsiaTheme="majorEastAsia" w:hAnsiTheme="majorHAnsi" w:cstheme="majorBidi"/>
      <w:i/>
      <w:iCs/>
      <w:color w:val="404040" w:themeColor="text1" w:themeTint="BF"/>
      <w:sz w:val="24"/>
      <w:szCs w:val="24"/>
    </w:rPr>
  </w:style>
  <w:style w:type="character" w:customStyle="1" w:styleId="Ttulo8Car">
    <w:name w:val="Título 8 Car"/>
    <w:basedOn w:val="Fuentedeprrafopredeter"/>
    <w:link w:val="Ttulo8"/>
    <w:uiPriority w:val="9"/>
    <w:semiHidden/>
    <w:rsid w:val="0021433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1433D"/>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iPriority w:val="99"/>
    <w:unhideWhenUsed/>
    <w:rsid w:val="0021433D"/>
    <w:pPr>
      <w:spacing w:after="0" w:line="240" w:lineRule="auto"/>
    </w:pPr>
    <w:rPr>
      <w:sz w:val="20"/>
      <w:szCs w:val="20"/>
    </w:rPr>
  </w:style>
  <w:style w:type="character" w:customStyle="1" w:styleId="TextonotapieCar">
    <w:name w:val="Texto nota pie Car"/>
    <w:basedOn w:val="Fuentedeprrafopredeter"/>
    <w:link w:val="Textonotapie"/>
    <w:uiPriority w:val="99"/>
    <w:rsid w:val="0021433D"/>
    <w:rPr>
      <w:rFonts w:ascii="Calisto MT" w:hAnsi="Calisto MT" w:cs="Arial"/>
      <w:sz w:val="20"/>
      <w:szCs w:val="20"/>
    </w:rPr>
  </w:style>
  <w:style w:type="character" w:styleId="Refdenotaalpie">
    <w:name w:val="footnote reference"/>
    <w:basedOn w:val="Fuentedeprrafopredeter"/>
    <w:uiPriority w:val="99"/>
    <w:unhideWhenUsed/>
    <w:rsid w:val="0021433D"/>
    <w:rPr>
      <w:vertAlign w:val="superscript"/>
    </w:rPr>
  </w:style>
  <w:style w:type="character" w:styleId="Hipervnculo">
    <w:name w:val="Hyperlink"/>
    <w:basedOn w:val="Fuentedeprrafopredeter"/>
    <w:uiPriority w:val="99"/>
    <w:unhideWhenUsed/>
    <w:rsid w:val="0021433D"/>
    <w:rPr>
      <w:color w:val="0000FF" w:themeColor="hyperlink"/>
      <w:u w:val="single"/>
    </w:rPr>
  </w:style>
  <w:style w:type="paragraph" w:styleId="Prrafodelista">
    <w:name w:val="List Paragraph"/>
    <w:basedOn w:val="Normal"/>
    <w:uiPriority w:val="34"/>
    <w:qFormat/>
    <w:rsid w:val="0021433D"/>
    <w:pPr>
      <w:spacing w:after="200" w:line="276" w:lineRule="auto"/>
      <w:ind w:left="720"/>
    </w:pPr>
    <w:rPr>
      <w:rFonts w:ascii="Calibri" w:eastAsia="Calibri" w:hAnsi="Calibri" w:cs="Calibri"/>
      <w:lang w:val="es-CO" w:eastAsia="es-MX"/>
    </w:rPr>
  </w:style>
  <w:style w:type="paragraph" w:styleId="Piedepgina">
    <w:name w:val="footer"/>
    <w:basedOn w:val="Normal"/>
    <w:link w:val="PiedepginaCar"/>
    <w:uiPriority w:val="99"/>
    <w:unhideWhenUsed/>
    <w:rsid w:val="0021433D"/>
    <w:pPr>
      <w:tabs>
        <w:tab w:val="center" w:pos="4419"/>
        <w:tab w:val="right" w:pos="8838"/>
      </w:tabs>
      <w:spacing w:after="0" w:line="240" w:lineRule="auto"/>
    </w:pPr>
    <w:rPr>
      <w:rFonts w:ascii="Calibri" w:eastAsia="Calibri" w:hAnsi="Calibri" w:cs="Calibri"/>
      <w:lang w:val="es-CO" w:eastAsia="es-MX"/>
    </w:rPr>
  </w:style>
  <w:style w:type="character" w:customStyle="1" w:styleId="PiedepginaCar">
    <w:name w:val="Pie de página Car"/>
    <w:basedOn w:val="Fuentedeprrafopredeter"/>
    <w:link w:val="Piedepgina"/>
    <w:uiPriority w:val="99"/>
    <w:rsid w:val="0021433D"/>
    <w:rPr>
      <w:rFonts w:ascii="Calibri" w:eastAsia="Calibri" w:hAnsi="Calibri" w:cs="Calibri"/>
      <w:sz w:val="24"/>
      <w:szCs w:val="24"/>
      <w:lang w:val="es-CO" w:eastAsia="es-MX"/>
    </w:rPr>
  </w:style>
  <w:style w:type="paragraph" w:styleId="NormalWeb">
    <w:name w:val="Normal (Web)"/>
    <w:basedOn w:val="Normal"/>
    <w:uiPriority w:val="99"/>
    <w:unhideWhenUsed/>
    <w:rsid w:val="0021433D"/>
    <w:pPr>
      <w:spacing w:before="100" w:beforeAutospacing="1" w:after="100" w:afterAutospacing="1" w:line="240" w:lineRule="auto"/>
    </w:pPr>
    <w:rPr>
      <w:rFonts w:ascii="Times New Roman" w:eastAsia="Times New Roman" w:hAnsi="Times New Roman" w:cs="Times New Roman"/>
      <w:lang w:eastAsia="es-MX"/>
    </w:rPr>
  </w:style>
  <w:style w:type="paragraph" w:styleId="Sinespaciado">
    <w:name w:val="No Spacing"/>
    <w:uiPriority w:val="1"/>
    <w:qFormat/>
    <w:rsid w:val="0021433D"/>
    <w:pPr>
      <w:spacing w:after="0" w:line="240" w:lineRule="auto"/>
    </w:pPr>
  </w:style>
  <w:style w:type="paragraph" w:styleId="Encabezado">
    <w:name w:val="header"/>
    <w:basedOn w:val="Normal"/>
    <w:link w:val="EncabezadoCar"/>
    <w:uiPriority w:val="99"/>
    <w:unhideWhenUsed/>
    <w:rsid w:val="002143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433D"/>
    <w:rPr>
      <w:rFonts w:ascii="Calisto MT" w:hAnsi="Calisto MT" w:cs="Arial"/>
      <w:sz w:val="24"/>
      <w:szCs w:val="24"/>
    </w:rPr>
  </w:style>
  <w:style w:type="paragraph" w:styleId="Epgrafe">
    <w:name w:val="caption"/>
    <w:basedOn w:val="Normal"/>
    <w:next w:val="Normal"/>
    <w:uiPriority w:val="35"/>
    <w:unhideWhenUsed/>
    <w:qFormat/>
    <w:rsid w:val="0021433D"/>
    <w:pPr>
      <w:spacing w:after="200" w:line="240" w:lineRule="auto"/>
    </w:pPr>
    <w:rPr>
      <w:b/>
      <w:bCs/>
      <w:color w:val="4F81BD" w:themeColor="accent1"/>
      <w:sz w:val="18"/>
      <w:szCs w:val="18"/>
    </w:rPr>
  </w:style>
  <w:style w:type="character" w:customStyle="1" w:styleId="normaltextrun">
    <w:name w:val="normaltextrun"/>
    <w:basedOn w:val="Fuentedeprrafopredeter"/>
    <w:rsid w:val="0021433D"/>
  </w:style>
  <w:style w:type="character" w:customStyle="1" w:styleId="spellingerror">
    <w:name w:val="spellingerror"/>
    <w:basedOn w:val="Fuentedeprrafopredeter"/>
    <w:rsid w:val="0021433D"/>
  </w:style>
  <w:style w:type="paragraph" w:styleId="Bibliografa">
    <w:name w:val="Bibliography"/>
    <w:basedOn w:val="Normal"/>
    <w:next w:val="Normal"/>
    <w:uiPriority w:val="37"/>
    <w:unhideWhenUsed/>
    <w:rsid w:val="0021433D"/>
    <w:pPr>
      <w:spacing w:after="200" w:line="276" w:lineRule="auto"/>
    </w:pPr>
  </w:style>
  <w:style w:type="table" w:styleId="Tablaconcuadrcula">
    <w:name w:val="Table Grid"/>
    <w:basedOn w:val="Tablanormal"/>
    <w:uiPriority w:val="39"/>
    <w:rsid w:val="00214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43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33D"/>
    <w:rPr>
      <w:rFonts w:ascii="Segoe UI" w:hAnsi="Segoe UI" w:cs="Segoe UI"/>
      <w:sz w:val="18"/>
      <w:szCs w:val="18"/>
    </w:rPr>
  </w:style>
  <w:style w:type="character" w:customStyle="1" w:styleId="doilink">
    <w:name w:val="doi_link"/>
    <w:basedOn w:val="Fuentedeprrafopredeter"/>
    <w:rsid w:val="0021433D"/>
  </w:style>
  <w:style w:type="character" w:customStyle="1" w:styleId="TextocomentarioCar">
    <w:name w:val="Texto comentario Car"/>
    <w:basedOn w:val="Fuentedeprrafopredeter"/>
    <w:link w:val="Textocomentario"/>
    <w:uiPriority w:val="99"/>
    <w:semiHidden/>
    <w:rsid w:val="0021433D"/>
    <w:rPr>
      <w:sz w:val="20"/>
      <w:szCs w:val="20"/>
    </w:rPr>
  </w:style>
  <w:style w:type="paragraph" w:styleId="Textocomentario">
    <w:name w:val="annotation text"/>
    <w:basedOn w:val="Normal"/>
    <w:link w:val="TextocomentarioCar"/>
    <w:uiPriority w:val="99"/>
    <w:semiHidden/>
    <w:unhideWhenUsed/>
    <w:rsid w:val="0021433D"/>
    <w:pPr>
      <w:spacing w:line="240" w:lineRule="auto"/>
    </w:pPr>
    <w:rPr>
      <w:rFonts w:asciiTheme="minorHAnsi" w:hAnsiTheme="minorHAnsi" w:cstheme="minorBidi"/>
      <w:sz w:val="20"/>
      <w:szCs w:val="20"/>
    </w:rPr>
  </w:style>
  <w:style w:type="character" w:customStyle="1" w:styleId="TextocomentarioCar1">
    <w:name w:val="Texto comentario Car1"/>
    <w:basedOn w:val="Fuentedeprrafopredeter"/>
    <w:uiPriority w:val="99"/>
    <w:semiHidden/>
    <w:rsid w:val="0021433D"/>
    <w:rPr>
      <w:rFonts w:ascii="Calisto MT" w:hAnsi="Calisto MT" w:cs="Arial"/>
      <w:sz w:val="20"/>
      <w:szCs w:val="20"/>
    </w:rPr>
  </w:style>
  <w:style w:type="character" w:customStyle="1" w:styleId="AsuntodelcomentarioCar">
    <w:name w:val="Asunto del comentario Car"/>
    <w:basedOn w:val="TextocomentarioCar"/>
    <w:link w:val="Asuntodelcomentario"/>
    <w:uiPriority w:val="99"/>
    <w:semiHidden/>
    <w:rsid w:val="0021433D"/>
    <w:rPr>
      <w:b/>
      <w:bCs/>
      <w:sz w:val="20"/>
      <w:szCs w:val="20"/>
    </w:rPr>
  </w:style>
  <w:style w:type="paragraph" w:styleId="Asuntodelcomentario">
    <w:name w:val="annotation subject"/>
    <w:basedOn w:val="Textocomentario"/>
    <w:next w:val="Textocomentario"/>
    <w:link w:val="AsuntodelcomentarioCar"/>
    <w:uiPriority w:val="99"/>
    <w:semiHidden/>
    <w:unhideWhenUsed/>
    <w:rsid w:val="0021433D"/>
    <w:rPr>
      <w:b/>
      <w:bCs/>
    </w:rPr>
  </w:style>
  <w:style w:type="character" w:customStyle="1" w:styleId="AsuntodelcomentarioCar1">
    <w:name w:val="Asunto del comentario Car1"/>
    <w:basedOn w:val="TextocomentarioCar1"/>
    <w:uiPriority w:val="99"/>
    <w:semiHidden/>
    <w:rsid w:val="0021433D"/>
    <w:rPr>
      <w:rFonts w:ascii="Calisto MT" w:hAnsi="Calisto MT" w:cs="Arial"/>
      <w:b/>
      <w:bCs/>
      <w:sz w:val="20"/>
      <w:szCs w:val="20"/>
    </w:rPr>
  </w:style>
  <w:style w:type="table" w:customStyle="1" w:styleId="PlainTable4">
    <w:name w:val="Plain Table 4"/>
    <w:basedOn w:val="Tablanormal"/>
    <w:uiPriority w:val="44"/>
    <w:rsid w:val="002143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21433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
    <w:name w:val="Tabla con cuadrícula1"/>
    <w:basedOn w:val="Tablanormal"/>
    <w:next w:val="Tablaconcuadrcula"/>
    <w:uiPriority w:val="39"/>
    <w:rsid w:val="00214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21433D"/>
    <w:rPr>
      <w:color w:val="605E5C"/>
      <w:shd w:val="clear" w:color="auto" w:fill="E1DFDD"/>
    </w:rPr>
  </w:style>
  <w:style w:type="character" w:styleId="Refdecomentario">
    <w:name w:val="annotation reference"/>
    <w:basedOn w:val="Fuentedeprrafopredeter"/>
    <w:uiPriority w:val="99"/>
    <w:semiHidden/>
    <w:unhideWhenUsed/>
    <w:rsid w:val="0021433D"/>
    <w:rPr>
      <w:sz w:val="16"/>
      <w:szCs w:val="16"/>
    </w:rPr>
  </w:style>
  <w:style w:type="paragraph" w:customStyle="1" w:styleId="autora">
    <w:name w:val="autoría"/>
    <w:basedOn w:val="Normal"/>
    <w:link w:val="autoraCar"/>
    <w:qFormat/>
    <w:rsid w:val="0021433D"/>
    <w:pPr>
      <w:jc w:val="right"/>
    </w:pPr>
  </w:style>
  <w:style w:type="character" w:customStyle="1" w:styleId="autoraCar">
    <w:name w:val="autoría Car"/>
    <w:basedOn w:val="Fuentedeprrafopredeter"/>
    <w:link w:val="autora"/>
    <w:rsid w:val="0021433D"/>
    <w:rPr>
      <w:rFonts w:ascii="Calisto MT" w:hAnsi="Calisto MT" w:cs="Arial"/>
      <w:sz w:val="24"/>
      <w:szCs w:val="24"/>
    </w:rPr>
  </w:style>
  <w:style w:type="paragraph" w:styleId="Revisin">
    <w:name w:val="Revision"/>
    <w:hidden/>
    <w:uiPriority w:val="99"/>
    <w:semiHidden/>
    <w:rsid w:val="0021433D"/>
    <w:pPr>
      <w:spacing w:after="0" w:line="240" w:lineRule="auto"/>
    </w:pPr>
  </w:style>
  <w:style w:type="paragraph" w:styleId="Ttulo">
    <w:name w:val="Title"/>
    <w:basedOn w:val="Ttulo2"/>
    <w:next w:val="Normal"/>
    <w:link w:val="TtuloCar"/>
    <w:uiPriority w:val="10"/>
    <w:qFormat/>
    <w:rsid w:val="0021433D"/>
    <w:pPr>
      <w:numPr>
        <w:ilvl w:val="0"/>
        <w:numId w:val="0"/>
      </w:numPr>
      <w:ind w:left="576"/>
    </w:pPr>
  </w:style>
  <w:style w:type="character" w:customStyle="1" w:styleId="TtuloCar">
    <w:name w:val="Título Car"/>
    <w:basedOn w:val="Fuentedeprrafopredeter"/>
    <w:link w:val="Ttulo"/>
    <w:uiPriority w:val="10"/>
    <w:rsid w:val="0021433D"/>
    <w:rPr>
      <w:rFonts w:ascii="Calisto MT" w:hAnsi="Calisto MT" w:cs="Arial"/>
      <w:b/>
      <w:sz w:val="28"/>
      <w:szCs w:val="28"/>
    </w:rPr>
  </w:style>
  <w:style w:type="paragraph" w:styleId="Subttulo">
    <w:name w:val="Subtitle"/>
    <w:basedOn w:val="Ttulo2"/>
    <w:next w:val="Normal"/>
    <w:link w:val="SubttuloCar"/>
    <w:uiPriority w:val="11"/>
    <w:qFormat/>
    <w:rsid w:val="0021433D"/>
    <w:pPr>
      <w:numPr>
        <w:ilvl w:val="0"/>
        <w:numId w:val="0"/>
      </w:numPr>
      <w:ind w:left="576" w:hanging="576"/>
    </w:pPr>
  </w:style>
  <w:style w:type="character" w:customStyle="1" w:styleId="SubttuloCar">
    <w:name w:val="Subtítulo Car"/>
    <w:basedOn w:val="Fuentedeprrafopredeter"/>
    <w:link w:val="Subttulo"/>
    <w:uiPriority w:val="11"/>
    <w:rsid w:val="0021433D"/>
    <w:rPr>
      <w:rFonts w:ascii="Calisto MT" w:hAnsi="Calisto MT" w:cs="Arial"/>
      <w:b/>
      <w:sz w:val="28"/>
      <w:szCs w:val="28"/>
    </w:rPr>
  </w:style>
  <w:style w:type="paragraph" w:styleId="Cita">
    <w:name w:val="Quote"/>
    <w:basedOn w:val="Normal"/>
    <w:next w:val="Normal"/>
    <w:link w:val="CitaCar"/>
    <w:uiPriority w:val="29"/>
    <w:qFormat/>
    <w:rsid w:val="0021433D"/>
    <w:rPr>
      <w:i/>
      <w:iCs/>
      <w:color w:val="000000" w:themeColor="text1"/>
    </w:rPr>
  </w:style>
  <w:style w:type="character" w:customStyle="1" w:styleId="CitaCar">
    <w:name w:val="Cita Car"/>
    <w:basedOn w:val="Fuentedeprrafopredeter"/>
    <w:link w:val="Cita"/>
    <w:uiPriority w:val="29"/>
    <w:rsid w:val="0021433D"/>
    <w:rPr>
      <w:rFonts w:ascii="Calisto MT" w:hAnsi="Calisto MT" w:cs="Arial"/>
      <w:i/>
      <w:iCs/>
      <w:color w:val="000000" w:themeColor="text1"/>
      <w:sz w:val="24"/>
      <w:szCs w:val="24"/>
    </w:rPr>
  </w:style>
  <w:style w:type="paragraph" w:customStyle="1" w:styleId="EndNoteBibliographyTitle">
    <w:name w:val="EndNote Bibliography Title"/>
    <w:basedOn w:val="Normal"/>
    <w:link w:val="EndNoteBibliographyTitleCar"/>
    <w:rsid w:val="0021433D"/>
    <w:pPr>
      <w:spacing w:after="0"/>
      <w:jc w:val="center"/>
    </w:pPr>
    <w:rPr>
      <w:noProof/>
      <w:lang w:val="en-US"/>
    </w:rPr>
  </w:style>
  <w:style w:type="character" w:customStyle="1" w:styleId="EndNoteBibliographyTitleCar">
    <w:name w:val="EndNote Bibliography Title Car"/>
    <w:basedOn w:val="Fuentedeprrafopredeter"/>
    <w:link w:val="EndNoteBibliographyTitle"/>
    <w:rsid w:val="0021433D"/>
    <w:rPr>
      <w:rFonts w:ascii="Calisto MT" w:hAnsi="Calisto MT" w:cs="Arial"/>
      <w:noProof/>
      <w:sz w:val="24"/>
      <w:szCs w:val="24"/>
      <w:lang w:val="en-US"/>
    </w:rPr>
  </w:style>
  <w:style w:type="paragraph" w:customStyle="1" w:styleId="EndNoteBibliography">
    <w:name w:val="EndNote Bibliography"/>
    <w:basedOn w:val="Normal"/>
    <w:link w:val="EndNoteBibliographyCar"/>
    <w:rsid w:val="0021433D"/>
    <w:pPr>
      <w:spacing w:line="240" w:lineRule="auto"/>
    </w:pPr>
    <w:rPr>
      <w:noProof/>
      <w:lang w:val="en-US"/>
    </w:rPr>
  </w:style>
  <w:style w:type="character" w:customStyle="1" w:styleId="EndNoteBibliographyCar">
    <w:name w:val="EndNote Bibliography Car"/>
    <w:basedOn w:val="Fuentedeprrafopredeter"/>
    <w:link w:val="EndNoteBibliography"/>
    <w:rsid w:val="0021433D"/>
    <w:rPr>
      <w:rFonts w:ascii="Calisto MT" w:hAnsi="Calisto MT" w:cs="Arial"/>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3D"/>
    <w:pPr>
      <w:spacing w:after="160" w:line="360" w:lineRule="auto"/>
      <w:contextualSpacing/>
      <w:jc w:val="both"/>
    </w:pPr>
    <w:rPr>
      <w:rFonts w:ascii="Calisto MT" w:hAnsi="Calisto MT" w:cs="Arial"/>
      <w:sz w:val="24"/>
      <w:szCs w:val="24"/>
    </w:rPr>
  </w:style>
  <w:style w:type="paragraph" w:styleId="Ttulo1">
    <w:name w:val="heading 1"/>
    <w:basedOn w:val="Ttulo2"/>
    <w:next w:val="Normal"/>
    <w:link w:val="Ttulo1Car"/>
    <w:uiPriority w:val="9"/>
    <w:qFormat/>
    <w:rsid w:val="0021433D"/>
    <w:pPr>
      <w:numPr>
        <w:ilvl w:val="0"/>
      </w:numPr>
      <w:outlineLvl w:val="0"/>
    </w:pPr>
  </w:style>
  <w:style w:type="paragraph" w:styleId="Ttulo2">
    <w:name w:val="heading 2"/>
    <w:basedOn w:val="Normal"/>
    <w:next w:val="Normal"/>
    <w:link w:val="Ttulo2Car"/>
    <w:uiPriority w:val="9"/>
    <w:unhideWhenUsed/>
    <w:qFormat/>
    <w:rsid w:val="0021433D"/>
    <w:pPr>
      <w:numPr>
        <w:ilvl w:val="1"/>
        <w:numId w:val="20"/>
      </w:numPr>
      <w:spacing w:line="276" w:lineRule="auto"/>
      <w:outlineLvl w:val="1"/>
    </w:pPr>
    <w:rPr>
      <w:b/>
      <w:sz w:val="28"/>
      <w:szCs w:val="28"/>
    </w:rPr>
  </w:style>
  <w:style w:type="paragraph" w:styleId="Ttulo3">
    <w:name w:val="heading 3"/>
    <w:basedOn w:val="Normal"/>
    <w:next w:val="Normal"/>
    <w:link w:val="Ttulo3Car"/>
    <w:uiPriority w:val="9"/>
    <w:unhideWhenUsed/>
    <w:qFormat/>
    <w:rsid w:val="0021433D"/>
    <w:pPr>
      <w:numPr>
        <w:ilvl w:val="2"/>
        <w:numId w:val="20"/>
      </w:numPr>
      <w:outlineLvl w:val="2"/>
    </w:pPr>
    <w:rPr>
      <w:i/>
    </w:rPr>
  </w:style>
  <w:style w:type="paragraph" w:styleId="Ttulo4">
    <w:name w:val="heading 4"/>
    <w:basedOn w:val="Normal"/>
    <w:next w:val="Normal"/>
    <w:link w:val="Ttulo4Car"/>
    <w:uiPriority w:val="9"/>
    <w:semiHidden/>
    <w:unhideWhenUsed/>
    <w:qFormat/>
    <w:rsid w:val="0021433D"/>
    <w:pPr>
      <w:keepNext/>
      <w:keepLines/>
      <w:numPr>
        <w:ilvl w:val="3"/>
        <w:numId w:val="20"/>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1433D"/>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1433D"/>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1433D"/>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1433D"/>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1433D"/>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433D"/>
    <w:rPr>
      <w:rFonts w:ascii="Calisto MT" w:hAnsi="Calisto MT" w:cs="Arial"/>
      <w:b/>
      <w:sz w:val="28"/>
      <w:szCs w:val="28"/>
    </w:rPr>
  </w:style>
  <w:style w:type="character" w:customStyle="1" w:styleId="Ttulo2Car">
    <w:name w:val="Título 2 Car"/>
    <w:basedOn w:val="Fuentedeprrafopredeter"/>
    <w:link w:val="Ttulo2"/>
    <w:uiPriority w:val="9"/>
    <w:rsid w:val="0021433D"/>
    <w:rPr>
      <w:rFonts w:ascii="Calisto MT" w:hAnsi="Calisto MT" w:cs="Arial"/>
      <w:b/>
      <w:sz w:val="28"/>
      <w:szCs w:val="28"/>
    </w:rPr>
  </w:style>
  <w:style w:type="character" w:customStyle="1" w:styleId="Ttulo3Car">
    <w:name w:val="Título 3 Car"/>
    <w:basedOn w:val="Fuentedeprrafopredeter"/>
    <w:link w:val="Ttulo3"/>
    <w:uiPriority w:val="9"/>
    <w:rsid w:val="0021433D"/>
    <w:rPr>
      <w:rFonts w:ascii="Calisto MT" w:hAnsi="Calisto MT" w:cs="Arial"/>
      <w:i/>
      <w:sz w:val="24"/>
      <w:szCs w:val="24"/>
    </w:rPr>
  </w:style>
  <w:style w:type="character" w:customStyle="1" w:styleId="Ttulo4Car">
    <w:name w:val="Título 4 Car"/>
    <w:basedOn w:val="Fuentedeprrafopredeter"/>
    <w:link w:val="Ttulo4"/>
    <w:uiPriority w:val="9"/>
    <w:semiHidden/>
    <w:rsid w:val="0021433D"/>
    <w:rPr>
      <w:rFonts w:asciiTheme="majorHAnsi" w:eastAsiaTheme="majorEastAsia" w:hAnsiTheme="majorHAnsi" w:cstheme="majorBidi"/>
      <w:i/>
      <w:iCs/>
      <w:color w:val="365F91" w:themeColor="accent1" w:themeShade="BF"/>
      <w:sz w:val="24"/>
      <w:szCs w:val="24"/>
    </w:rPr>
  </w:style>
  <w:style w:type="character" w:customStyle="1" w:styleId="Ttulo5Car">
    <w:name w:val="Título 5 Car"/>
    <w:basedOn w:val="Fuentedeprrafopredeter"/>
    <w:link w:val="Ttulo5"/>
    <w:uiPriority w:val="9"/>
    <w:semiHidden/>
    <w:rsid w:val="0021433D"/>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uiPriority w:val="9"/>
    <w:semiHidden/>
    <w:rsid w:val="0021433D"/>
    <w:rPr>
      <w:rFonts w:asciiTheme="majorHAnsi" w:eastAsiaTheme="majorEastAsia" w:hAnsiTheme="majorHAnsi" w:cstheme="majorBidi"/>
      <w:i/>
      <w:iCs/>
      <w:color w:val="243F60" w:themeColor="accent1" w:themeShade="7F"/>
      <w:sz w:val="24"/>
      <w:szCs w:val="24"/>
    </w:rPr>
  </w:style>
  <w:style w:type="character" w:customStyle="1" w:styleId="Ttulo7Car">
    <w:name w:val="Título 7 Car"/>
    <w:basedOn w:val="Fuentedeprrafopredeter"/>
    <w:link w:val="Ttulo7"/>
    <w:uiPriority w:val="9"/>
    <w:semiHidden/>
    <w:rsid w:val="0021433D"/>
    <w:rPr>
      <w:rFonts w:asciiTheme="majorHAnsi" w:eastAsiaTheme="majorEastAsia" w:hAnsiTheme="majorHAnsi" w:cstheme="majorBidi"/>
      <w:i/>
      <w:iCs/>
      <w:color w:val="404040" w:themeColor="text1" w:themeTint="BF"/>
      <w:sz w:val="24"/>
      <w:szCs w:val="24"/>
    </w:rPr>
  </w:style>
  <w:style w:type="character" w:customStyle="1" w:styleId="Ttulo8Car">
    <w:name w:val="Título 8 Car"/>
    <w:basedOn w:val="Fuentedeprrafopredeter"/>
    <w:link w:val="Ttulo8"/>
    <w:uiPriority w:val="9"/>
    <w:semiHidden/>
    <w:rsid w:val="0021433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1433D"/>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iPriority w:val="99"/>
    <w:unhideWhenUsed/>
    <w:rsid w:val="0021433D"/>
    <w:pPr>
      <w:spacing w:after="0" w:line="240" w:lineRule="auto"/>
    </w:pPr>
    <w:rPr>
      <w:sz w:val="20"/>
      <w:szCs w:val="20"/>
    </w:rPr>
  </w:style>
  <w:style w:type="character" w:customStyle="1" w:styleId="TextonotapieCar">
    <w:name w:val="Texto nota pie Car"/>
    <w:basedOn w:val="Fuentedeprrafopredeter"/>
    <w:link w:val="Textonotapie"/>
    <w:uiPriority w:val="99"/>
    <w:rsid w:val="0021433D"/>
    <w:rPr>
      <w:rFonts w:ascii="Calisto MT" w:hAnsi="Calisto MT" w:cs="Arial"/>
      <w:sz w:val="20"/>
      <w:szCs w:val="20"/>
    </w:rPr>
  </w:style>
  <w:style w:type="character" w:styleId="Refdenotaalpie">
    <w:name w:val="footnote reference"/>
    <w:basedOn w:val="Fuentedeprrafopredeter"/>
    <w:uiPriority w:val="99"/>
    <w:unhideWhenUsed/>
    <w:rsid w:val="0021433D"/>
    <w:rPr>
      <w:vertAlign w:val="superscript"/>
    </w:rPr>
  </w:style>
  <w:style w:type="character" w:styleId="Hipervnculo">
    <w:name w:val="Hyperlink"/>
    <w:basedOn w:val="Fuentedeprrafopredeter"/>
    <w:uiPriority w:val="99"/>
    <w:unhideWhenUsed/>
    <w:rsid w:val="0021433D"/>
    <w:rPr>
      <w:color w:val="0000FF" w:themeColor="hyperlink"/>
      <w:u w:val="single"/>
    </w:rPr>
  </w:style>
  <w:style w:type="paragraph" w:styleId="Prrafodelista">
    <w:name w:val="List Paragraph"/>
    <w:basedOn w:val="Normal"/>
    <w:uiPriority w:val="34"/>
    <w:qFormat/>
    <w:rsid w:val="0021433D"/>
    <w:pPr>
      <w:spacing w:after="200" w:line="276" w:lineRule="auto"/>
      <w:ind w:left="720"/>
    </w:pPr>
    <w:rPr>
      <w:rFonts w:ascii="Calibri" w:eastAsia="Calibri" w:hAnsi="Calibri" w:cs="Calibri"/>
      <w:lang w:val="es-CO" w:eastAsia="es-MX"/>
    </w:rPr>
  </w:style>
  <w:style w:type="paragraph" w:styleId="Piedepgina">
    <w:name w:val="footer"/>
    <w:basedOn w:val="Normal"/>
    <w:link w:val="PiedepginaCar"/>
    <w:uiPriority w:val="99"/>
    <w:unhideWhenUsed/>
    <w:rsid w:val="0021433D"/>
    <w:pPr>
      <w:tabs>
        <w:tab w:val="center" w:pos="4419"/>
        <w:tab w:val="right" w:pos="8838"/>
      </w:tabs>
      <w:spacing w:after="0" w:line="240" w:lineRule="auto"/>
    </w:pPr>
    <w:rPr>
      <w:rFonts w:ascii="Calibri" w:eastAsia="Calibri" w:hAnsi="Calibri" w:cs="Calibri"/>
      <w:lang w:val="es-CO" w:eastAsia="es-MX"/>
    </w:rPr>
  </w:style>
  <w:style w:type="character" w:customStyle="1" w:styleId="PiedepginaCar">
    <w:name w:val="Pie de página Car"/>
    <w:basedOn w:val="Fuentedeprrafopredeter"/>
    <w:link w:val="Piedepgina"/>
    <w:uiPriority w:val="99"/>
    <w:rsid w:val="0021433D"/>
    <w:rPr>
      <w:rFonts w:ascii="Calibri" w:eastAsia="Calibri" w:hAnsi="Calibri" w:cs="Calibri"/>
      <w:sz w:val="24"/>
      <w:szCs w:val="24"/>
      <w:lang w:val="es-CO" w:eastAsia="es-MX"/>
    </w:rPr>
  </w:style>
  <w:style w:type="paragraph" w:styleId="NormalWeb">
    <w:name w:val="Normal (Web)"/>
    <w:basedOn w:val="Normal"/>
    <w:uiPriority w:val="99"/>
    <w:unhideWhenUsed/>
    <w:rsid w:val="0021433D"/>
    <w:pPr>
      <w:spacing w:before="100" w:beforeAutospacing="1" w:after="100" w:afterAutospacing="1" w:line="240" w:lineRule="auto"/>
    </w:pPr>
    <w:rPr>
      <w:rFonts w:ascii="Times New Roman" w:eastAsia="Times New Roman" w:hAnsi="Times New Roman" w:cs="Times New Roman"/>
      <w:lang w:eastAsia="es-MX"/>
    </w:rPr>
  </w:style>
  <w:style w:type="paragraph" w:styleId="Sinespaciado">
    <w:name w:val="No Spacing"/>
    <w:uiPriority w:val="1"/>
    <w:qFormat/>
    <w:rsid w:val="0021433D"/>
    <w:pPr>
      <w:spacing w:after="0" w:line="240" w:lineRule="auto"/>
    </w:pPr>
  </w:style>
  <w:style w:type="paragraph" w:styleId="Encabezado">
    <w:name w:val="header"/>
    <w:basedOn w:val="Normal"/>
    <w:link w:val="EncabezadoCar"/>
    <w:uiPriority w:val="99"/>
    <w:unhideWhenUsed/>
    <w:rsid w:val="002143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433D"/>
    <w:rPr>
      <w:rFonts w:ascii="Calisto MT" w:hAnsi="Calisto MT" w:cs="Arial"/>
      <w:sz w:val="24"/>
      <w:szCs w:val="24"/>
    </w:rPr>
  </w:style>
  <w:style w:type="paragraph" w:styleId="Epgrafe">
    <w:name w:val="caption"/>
    <w:basedOn w:val="Normal"/>
    <w:next w:val="Normal"/>
    <w:uiPriority w:val="35"/>
    <w:unhideWhenUsed/>
    <w:qFormat/>
    <w:rsid w:val="0021433D"/>
    <w:pPr>
      <w:spacing w:after="200" w:line="240" w:lineRule="auto"/>
    </w:pPr>
    <w:rPr>
      <w:b/>
      <w:bCs/>
      <w:color w:val="4F81BD" w:themeColor="accent1"/>
      <w:sz w:val="18"/>
      <w:szCs w:val="18"/>
    </w:rPr>
  </w:style>
  <w:style w:type="character" w:customStyle="1" w:styleId="normaltextrun">
    <w:name w:val="normaltextrun"/>
    <w:basedOn w:val="Fuentedeprrafopredeter"/>
    <w:rsid w:val="0021433D"/>
  </w:style>
  <w:style w:type="character" w:customStyle="1" w:styleId="spellingerror">
    <w:name w:val="spellingerror"/>
    <w:basedOn w:val="Fuentedeprrafopredeter"/>
    <w:rsid w:val="0021433D"/>
  </w:style>
  <w:style w:type="paragraph" w:styleId="Bibliografa">
    <w:name w:val="Bibliography"/>
    <w:basedOn w:val="Normal"/>
    <w:next w:val="Normal"/>
    <w:uiPriority w:val="37"/>
    <w:unhideWhenUsed/>
    <w:rsid w:val="0021433D"/>
    <w:pPr>
      <w:spacing w:after="200" w:line="276" w:lineRule="auto"/>
    </w:pPr>
  </w:style>
  <w:style w:type="table" w:styleId="Tablaconcuadrcula">
    <w:name w:val="Table Grid"/>
    <w:basedOn w:val="Tablanormal"/>
    <w:uiPriority w:val="39"/>
    <w:rsid w:val="00214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43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33D"/>
    <w:rPr>
      <w:rFonts w:ascii="Segoe UI" w:hAnsi="Segoe UI" w:cs="Segoe UI"/>
      <w:sz w:val="18"/>
      <w:szCs w:val="18"/>
    </w:rPr>
  </w:style>
  <w:style w:type="character" w:customStyle="1" w:styleId="doilink">
    <w:name w:val="doi_link"/>
    <w:basedOn w:val="Fuentedeprrafopredeter"/>
    <w:rsid w:val="0021433D"/>
  </w:style>
  <w:style w:type="character" w:customStyle="1" w:styleId="TextocomentarioCar">
    <w:name w:val="Texto comentario Car"/>
    <w:basedOn w:val="Fuentedeprrafopredeter"/>
    <w:link w:val="Textocomentario"/>
    <w:uiPriority w:val="99"/>
    <w:semiHidden/>
    <w:rsid w:val="0021433D"/>
    <w:rPr>
      <w:sz w:val="20"/>
      <w:szCs w:val="20"/>
    </w:rPr>
  </w:style>
  <w:style w:type="paragraph" w:styleId="Textocomentario">
    <w:name w:val="annotation text"/>
    <w:basedOn w:val="Normal"/>
    <w:link w:val="TextocomentarioCar"/>
    <w:uiPriority w:val="99"/>
    <w:semiHidden/>
    <w:unhideWhenUsed/>
    <w:rsid w:val="0021433D"/>
    <w:pPr>
      <w:spacing w:line="240" w:lineRule="auto"/>
    </w:pPr>
    <w:rPr>
      <w:rFonts w:asciiTheme="minorHAnsi" w:hAnsiTheme="minorHAnsi" w:cstheme="minorBidi"/>
      <w:sz w:val="20"/>
      <w:szCs w:val="20"/>
    </w:rPr>
  </w:style>
  <w:style w:type="character" w:customStyle="1" w:styleId="TextocomentarioCar1">
    <w:name w:val="Texto comentario Car1"/>
    <w:basedOn w:val="Fuentedeprrafopredeter"/>
    <w:uiPriority w:val="99"/>
    <w:semiHidden/>
    <w:rsid w:val="0021433D"/>
    <w:rPr>
      <w:rFonts w:ascii="Calisto MT" w:hAnsi="Calisto MT" w:cs="Arial"/>
      <w:sz w:val="20"/>
      <w:szCs w:val="20"/>
    </w:rPr>
  </w:style>
  <w:style w:type="character" w:customStyle="1" w:styleId="AsuntodelcomentarioCar">
    <w:name w:val="Asunto del comentario Car"/>
    <w:basedOn w:val="TextocomentarioCar"/>
    <w:link w:val="Asuntodelcomentario"/>
    <w:uiPriority w:val="99"/>
    <w:semiHidden/>
    <w:rsid w:val="0021433D"/>
    <w:rPr>
      <w:b/>
      <w:bCs/>
      <w:sz w:val="20"/>
      <w:szCs w:val="20"/>
    </w:rPr>
  </w:style>
  <w:style w:type="paragraph" w:styleId="Asuntodelcomentario">
    <w:name w:val="annotation subject"/>
    <w:basedOn w:val="Textocomentario"/>
    <w:next w:val="Textocomentario"/>
    <w:link w:val="AsuntodelcomentarioCar"/>
    <w:uiPriority w:val="99"/>
    <w:semiHidden/>
    <w:unhideWhenUsed/>
    <w:rsid w:val="0021433D"/>
    <w:rPr>
      <w:b/>
      <w:bCs/>
    </w:rPr>
  </w:style>
  <w:style w:type="character" w:customStyle="1" w:styleId="AsuntodelcomentarioCar1">
    <w:name w:val="Asunto del comentario Car1"/>
    <w:basedOn w:val="TextocomentarioCar1"/>
    <w:uiPriority w:val="99"/>
    <w:semiHidden/>
    <w:rsid w:val="0021433D"/>
    <w:rPr>
      <w:rFonts w:ascii="Calisto MT" w:hAnsi="Calisto MT" w:cs="Arial"/>
      <w:b/>
      <w:bCs/>
      <w:sz w:val="20"/>
      <w:szCs w:val="20"/>
    </w:rPr>
  </w:style>
  <w:style w:type="table" w:customStyle="1" w:styleId="PlainTable4">
    <w:name w:val="Plain Table 4"/>
    <w:basedOn w:val="Tablanormal"/>
    <w:uiPriority w:val="44"/>
    <w:rsid w:val="002143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21433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
    <w:name w:val="Tabla con cuadrícula1"/>
    <w:basedOn w:val="Tablanormal"/>
    <w:next w:val="Tablaconcuadrcula"/>
    <w:uiPriority w:val="39"/>
    <w:rsid w:val="00214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21433D"/>
    <w:rPr>
      <w:color w:val="605E5C"/>
      <w:shd w:val="clear" w:color="auto" w:fill="E1DFDD"/>
    </w:rPr>
  </w:style>
  <w:style w:type="character" w:styleId="Refdecomentario">
    <w:name w:val="annotation reference"/>
    <w:basedOn w:val="Fuentedeprrafopredeter"/>
    <w:uiPriority w:val="99"/>
    <w:semiHidden/>
    <w:unhideWhenUsed/>
    <w:rsid w:val="0021433D"/>
    <w:rPr>
      <w:sz w:val="16"/>
      <w:szCs w:val="16"/>
    </w:rPr>
  </w:style>
  <w:style w:type="paragraph" w:customStyle="1" w:styleId="autora">
    <w:name w:val="autoría"/>
    <w:basedOn w:val="Normal"/>
    <w:link w:val="autoraCar"/>
    <w:qFormat/>
    <w:rsid w:val="0021433D"/>
    <w:pPr>
      <w:jc w:val="right"/>
    </w:pPr>
  </w:style>
  <w:style w:type="character" w:customStyle="1" w:styleId="autoraCar">
    <w:name w:val="autoría Car"/>
    <w:basedOn w:val="Fuentedeprrafopredeter"/>
    <w:link w:val="autora"/>
    <w:rsid w:val="0021433D"/>
    <w:rPr>
      <w:rFonts w:ascii="Calisto MT" w:hAnsi="Calisto MT" w:cs="Arial"/>
      <w:sz w:val="24"/>
      <w:szCs w:val="24"/>
    </w:rPr>
  </w:style>
  <w:style w:type="paragraph" w:styleId="Revisin">
    <w:name w:val="Revision"/>
    <w:hidden/>
    <w:uiPriority w:val="99"/>
    <w:semiHidden/>
    <w:rsid w:val="0021433D"/>
    <w:pPr>
      <w:spacing w:after="0" w:line="240" w:lineRule="auto"/>
    </w:pPr>
  </w:style>
  <w:style w:type="paragraph" w:styleId="Ttulo">
    <w:name w:val="Title"/>
    <w:basedOn w:val="Ttulo2"/>
    <w:next w:val="Normal"/>
    <w:link w:val="TtuloCar"/>
    <w:uiPriority w:val="10"/>
    <w:qFormat/>
    <w:rsid w:val="0021433D"/>
    <w:pPr>
      <w:numPr>
        <w:ilvl w:val="0"/>
        <w:numId w:val="0"/>
      </w:numPr>
      <w:ind w:left="576"/>
    </w:pPr>
  </w:style>
  <w:style w:type="character" w:customStyle="1" w:styleId="TtuloCar">
    <w:name w:val="Título Car"/>
    <w:basedOn w:val="Fuentedeprrafopredeter"/>
    <w:link w:val="Ttulo"/>
    <w:uiPriority w:val="10"/>
    <w:rsid w:val="0021433D"/>
    <w:rPr>
      <w:rFonts w:ascii="Calisto MT" w:hAnsi="Calisto MT" w:cs="Arial"/>
      <w:b/>
      <w:sz w:val="28"/>
      <w:szCs w:val="28"/>
    </w:rPr>
  </w:style>
  <w:style w:type="paragraph" w:styleId="Subttulo">
    <w:name w:val="Subtitle"/>
    <w:basedOn w:val="Ttulo2"/>
    <w:next w:val="Normal"/>
    <w:link w:val="SubttuloCar"/>
    <w:uiPriority w:val="11"/>
    <w:qFormat/>
    <w:rsid w:val="0021433D"/>
    <w:pPr>
      <w:numPr>
        <w:ilvl w:val="0"/>
        <w:numId w:val="0"/>
      </w:numPr>
      <w:ind w:left="576" w:hanging="576"/>
    </w:pPr>
  </w:style>
  <w:style w:type="character" w:customStyle="1" w:styleId="SubttuloCar">
    <w:name w:val="Subtítulo Car"/>
    <w:basedOn w:val="Fuentedeprrafopredeter"/>
    <w:link w:val="Subttulo"/>
    <w:uiPriority w:val="11"/>
    <w:rsid w:val="0021433D"/>
    <w:rPr>
      <w:rFonts w:ascii="Calisto MT" w:hAnsi="Calisto MT" w:cs="Arial"/>
      <w:b/>
      <w:sz w:val="28"/>
      <w:szCs w:val="28"/>
    </w:rPr>
  </w:style>
  <w:style w:type="paragraph" w:styleId="Cita">
    <w:name w:val="Quote"/>
    <w:basedOn w:val="Normal"/>
    <w:next w:val="Normal"/>
    <w:link w:val="CitaCar"/>
    <w:uiPriority w:val="29"/>
    <w:qFormat/>
    <w:rsid w:val="0021433D"/>
    <w:rPr>
      <w:i/>
      <w:iCs/>
      <w:color w:val="000000" w:themeColor="text1"/>
    </w:rPr>
  </w:style>
  <w:style w:type="character" w:customStyle="1" w:styleId="CitaCar">
    <w:name w:val="Cita Car"/>
    <w:basedOn w:val="Fuentedeprrafopredeter"/>
    <w:link w:val="Cita"/>
    <w:uiPriority w:val="29"/>
    <w:rsid w:val="0021433D"/>
    <w:rPr>
      <w:rFonts w:ascii="Calisto MT" w:hAnsi="Calisto MT" w:cs="Arial"/>
      <w:i/>
      <w:iCs/>
      <w:color w:val="000000" w:themeColor="text1"/>
      <w:sz w:val="24"/>
      <w:szCs w:val="24"/>
    </w:rPr>
  </w:style>
  <w:style w:type="paragraph" w:customStyle="1" w:styleId="EndNoteBibliographyTitle">
    <w:name w:val="EndNote Bibliography Title"/>
    <w:basedOn w:val="Normal"/>
    <w:link w:val="EndNoteBibliographyTitleCar"/>
    <w:rsid w:val="0021433D"/>
    <w:pPr>
      <w:spacing w:after="0"/>
      <w:jc w:val="center"/>
    </w:pPr>
    <w:rPr>
      <w:noProof/>
      <w:lang w:val="en-US"/>
    </w:rPr>
  </w:style>
  <w:style w:type="character" w:customStyle="1" w:styleId="EndNoteBibliographyTitleCar">
    <w:name w:val="EndNote Bibliography Title Car"/>
    <w:basedOn w:val="Fuentedeprrafopredeter"/>
    <w:link w:val="EndNoteBibliographyTitle"/>
    <w:rsid w:val="0021433D"/>
    <w:rPr>
      <w:rFonts w:ascii="Calisto MT" w:hAnsi="Calisto MT" w:cs="Arial"/>
      <w:noProof/>
      <w:sz w:val="24"/>
      <w:szCs w:val="24"/>
      <w:lang w:val="en-US"/>
    </w:rPr>
  </w:style>
  <w:style w:type="paragraph" w:customStyle="1" w:styleId="EndNoteBibliography">
    <w:name w:val="EndNote Bibliography"/>
    <w:basedOn w:val="Normal"/>
    <w:link w:val="EndNoteBibliographyCar"/>
    <w:rsid w:val="0021433D"/>
    <w:pPr>
      <w:spacing w:line="240" w:lineRule="auto"/>
    </w:pPr>
    <w:rPr>
      <w:noProof/>
      <w:lang w:val="en-US"/>
    </w:rPr>
  </w:style>
  <w:style w:type="character" w:customStyle="1" w:styleId="EndNoteBibliographyCar">
    <w:name w:val="EndNote Bibliography Car"/>
    <w:basedOn w:val="Fuentedeprrafopredeter"/>
    <w:link w:val="EndNoteBibliography"/>
    <w:rsid w:val="0021433D"/>
    <w:rPr>
      <w:rFonts w:ascii="Calisto MT" w:hAnsi="Calisto MT" w:cs="Arial"/>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7/978-1-61779-600-5_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5574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los Angeles Camacho Ruiz</dc:creator>
  <cp:lastModifiedBy>Maria de los Angeles Camacho Ruiz</cp:lastModifiedBy>
  <cp:revision>2</cp:revision>
  <dcterms:created xsi:type="dcterms:W3CDTF">2022-07-10T17:22:00Z</dcterms:created>
  <dcterms:modified xsi:type="dcterms:W3CDTF">2022-07-10T17:22:00Z</dcterms:modified>
</cp:coreProperties>
</file>